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D825B" w14:textId="0962ED98" w:rsidR="00914FDC" w:rsidRPr="00AC1DD2" w:rsidRDefault="00914FDC" w:rsidP="00914FDC">
      <w:pPr>
        <w:pStyle w:val="Tekstpodstawowy"/>
        <w:spacing w:line="276" w:lineRule="auto"/>
        <w:jc w:val="right"/>
        <w:rPr>
          <w:rFonts w:ascii="Times New Roman" w:hAnsi="Times New Roman"/>
          <w:b w:val="0"/>
          <w:sz w:val="24"/>
          <w:szCs w:val="24"/>
        </w:rPr>
      </w:pPr>
      <w:r w:rsidRPr="00AC1DD2">
        <w:rPr>
          <w:rFonts w:ascii="Times New Roman" w:hAnsi="Times New Roman"/>
          <w:b w:val="0"/>
          <w:sz w:val="24"/>
          <w:szCs w:val="24"/>
        </w:rPr>
        <w:t xml:space="preserve">Wrocław, dnia </w:t>
      </w:r>
      <w:r w:rsidR="001370FE">
        <w:rPr>
          <w:rFonts w:ascii="Times New Roman" w:hAnsi="Times New Roman"/>
          <w:b w:val="0"/>
          <w:sz w:val="24"/>
          <w:szCs w:val="24"/>
        </w:rPr>
        <w:t>20.11.2023</w:t>
      </w:r>
    </w:p>
    <w:p w14:paraId="71B62026" w14:textId="77777777" w:rsidR="00B63183" w:rsidRPr="00AC1DD2" w:rsidRDefault="00B63183" w:rsidP="00914FDC">
      <w:pPr>
        <w:pStyle w:val="Tekstpodstawowy"/>
        <w:spacing w:line="276" w:lineRule="auto"/>
        <w:jc w:val="right"/>
        <w:rPr>
          <w:rFonts w:ascii="Times New Roman" w:hAnsi="Times New Roman"/>
          <w:b w:val="0"/>
          <w:sz w:val="24"/>
          <w:szCs w:val="24"/>
        </w:rPr>
      </w:pPr>
    </w:p>
    <w:p w14:paraId="3BB9FCF0" w14:textId="77777777" w:rsidR="00AC1DD2" w:rsidRPr="00AC1DD2" w:rsidRDefault="00AC1DD2" w:rsidP="00914FDC">
      <w:pPr>
        <w:pStyle w:val="Tekstpodstawowy"/>
        <w:spacing w:line="276" w:lineRule="auto"/>
        <w:jc w:val="right"/>
        <w:rPr>
          <w:rFonts w:ascii="Times New Roman" w:hAnsi="Times New Roman"/>
          <w:b w:val="0"/>
          <w:sz w:val="24"/>
          <w:szCs w:val="24"/>
        </w:rPr>
      </w:pPr>
    </w:p>
    <w:p w14:paraId="70C07FC9" w14:textId="77777777" w:rsidR="00AC1DD2" w:rsidRPr="00AC1DD2" w:rsidRDefault="00AC1DD2" w:rsidP="00914FDC">
      <w:pPr>
        <w:pStyle w:val="Tekstpodstawowy"/>
        <w:spacing w:line="276" w:lineRule="auto"/>
        <w:jc w:val="right"/>
        <w:rPr>
          <w:rFonts w:ascii="Times New Roman" w:hAnsi="Times New Roman"/>
          <w:b w:val="0"/>
          <w:sz w:val="24"/>
          <w:szCs w:val="24"/>
        </w:rPr>
      </w:pPr>
    </w:p>
    <w:p w14:paraId="42CAFE49" w14:textId="77777777" w:rsidR="00AC1DD2" w:rsidRPr="00AC1DD2" w:rsidRDefault="00AC1DD2" w:rsidP="00914FDC">
      <w:pPr>
        <w:pStyle w:val="Tekstpodstawowy"/>
        <w:spacing w:line="276" w:lineRule="auto"/>
        <w:jc w:val="right"/>
        <w:rPr>
          <w:rFonts w:ascii="Times New Roman" w:hAnsi="Times New Roman"/>
          <w:b w:val="0"/>
          <w:sz w:val="24"/>
          <w:szCs w:val="24"/>
        </w:rPr>
      </w:pPr>
    </w:p>
    <w:p w14:paraId="2A9FA47D" w14:textId="77777777" w:rsidR="00AC1DD2" w:rsidRPr="00AC1DD2" w:rsidRDefault="00B63183" w:rsidP="00914FDC">
      <w:pPr>
        <w:pStyle w:val="Tekstpodstawowy"/>
        <w:spacing w:line="276" w:lineRule="auto"/>
        <w:jc w:val="right"/>
        <w:rPr>
          <w:rFonts w:ascii="Times New Roman" w:hAnsi="Times New Roman"/>
          <w:bCs/>
          <w:szCs w:val="32"/>
        </w:rPr>
      </w:pPr>
      <w:r w:rsidRPr="00AC1DD2">
        <w:rPr>
          <w:rFonts w:ascii="Times New Roman" w:hAnsi="Times New Roman"/>
          <w:bCs/>
          <w:szCs w:val="32"/>
        </w:rPr>
        <w:t xml:space="preserve">Wrocławska Agencja </w:t>
      </w:r>
    </w:p>
    <w:p w14:paraId="5FB66796" w14:textId="30223031" w:rsidR="00B63183" w:rsidRPr="00AC1DD2" w:rsidRDefault="00B63183" w:rsidP="00914FDC">
      <w:pPr>
        <w:pStyle w:val="Tekstpodstawowy"/>
        <w:spacing w:line="276" w:lineRule="auto"/>
        <w:jc w:val="right"/>
        <w:rPr>
          <w:rFonts w:ascii="Times New Roman" w:hAnsi="Times New Roman"/>
          <w:bCs/>
          <w:szCs w:val="32"/>
        </w:rPr>
      </w:pPr>
      <w:r w:rsidRPr="00AC1DD2">
        <w:rPr>
          <w:rFonts w:ascii="Times New Roman" w:hAnsi="Times New Roman"/>
          <w:bCs/>
          <w:szCs w:val="32"/>
        </w:rPr>
        <w:t>Rozwoju Regionalnego</w:t>
      </w:r>
      <w:r w:rsidR="00AC1DD2" w:rsidRPr="00AC1DD2">
        <w:rPr>
          <w:rFonts w:ascii="Times New Roman" w:hAnsi="Times New Roman"/>
          <w:bCs/>
          <w:szCs w:val="32"/>
        </w:rPr>
        <w:t xml:space="preserve"> S.A.</w:t>
      </w:r>
    </w:p>
    <w:p w14:paraId="5370193B" w14:textId="77777777" w:rsidR="00B63183" w:rsidRPr="00AC1DD2" w:rsidRDefault="00B63183" w:rsidP="00914FDC">
      <w:pPr>
        <w:pStyle w:val="Tekstpodstawowy"/>
        <w:spacing w:line="276" w:lineRule="auto"/>
        <w:jc w:val="right"/>
        <w:rPr>
          <w:rFonts w:ascii="Times New Roman" w:hAnsi="Times New Roman"/>
          <w:b w:val="0"/>
          <w:sz w:val="24"/>
          <w:szCs w:val="24"/>
        </w:rPr>
      </w:pPr>
    </w:p>
    <w:p w14:paraId="26F3FC70" w14:textId="5D26AF5B" w:rsidR="00914FDC" w:rsidRPr="00AC1DD2" w:rsidRDefault="00914FDC" w:rsidP="00914FD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C1DD2">
        <w:rPr>
          <w:rFonts w:ascii="Times New Roman" w:hAnsi="Times New Roman" w:cs="Times New Roman"/>
          <w:b/>
          <w:sz w:val="24"/>
          <w:szCs w:val="24"/>
        </w:rPr>
        <w:tab/>
      </w:r>
      <w:r w:rsidRPr="00AC1DD2">
        <w:rPr>
          <w:rFonts w:ascii="Times New Roman" w:hAnsi="Times New Roman" w:cs="Times New Roman"/>
          <w:b/>
          <w:sz w:val="24"/>
          <w:szCs w:val="24"/>
        </w:rPr>
        <w:tab/>
      </w:r>
      <w:r w:rsidRPr="00AC1DD2">
        <w:rPr>
          <w:rFonts w:ascii="Times New Roman" w:hAnsi="Times New Roman" w:cs="Times New Roman"/>
          <w:b/>
          <w:sz w:val="24"/>
          <w:szCs w:val="24"/>
        </w:rPr>
        <w:tab/>
      </w:r>
      <w:r w:rsidRPr="00AC1DD2">
        <w:rPr>
          <w:rFonts w:ascii="Times New Roman" w:hAnsi="Times New Roman" w:cs="Times New Roman"/>
          <w:b/>
          <w:sz w:val="24"/>
          <w:szCs w:val="24"/>
        </w:rPr>
        <w:tab/>
      </w:r>
      <w:r w:rsidRPr="00AC1DD2">
        <w:rPr>
          <w:rFonts w:ascii="Times New Roman" w:hAnsi="Times New Roman" w:cs="Times New Roman"/>
          <w:b/>
          <w:sz w:val="24"/>
          <w:szCs w:val="24"/>
        </w:rPr>
        <w:tab/>
      </w:r>
    </w:p>
    <w:p w14:paraId="79281F63" w14:textId="77777777" w:rsidR="00914FDC" w:rsidRPr="00AC1DD2" w:rsidRDefault="00914FDC" w:rsidP="00914FDC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650AB87" w14:textId="77777777" w:rsidR="00914FDC" w:rsidRPr="00AC1DD2" w:rsidRDefault="00914FDC" w:rsidP="00914FDC">
      <w:pPr>
        <w:pStyle w:val="Tekstpodstawowy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AC1DD2">
        <w:rPr>
          <w:rFonts w:ascii="Times New Roman" w:hAnsi="Times New Roman"/>
          <w:color w:val="000000"/>
          <w:sz w:val="24"/>
          <w:szCs w:val="24"/>
        </w:rPr>
        <w:t>ZAPROSZENIE DO ZŁOŻENIA OFERTY</w:t>
      </w:r>
    </w:p>
    <w:p w14:paraId="4FD120A0" w14:textId="77777777" w:rsidR="00914FDC" w:rsidRPr="00AC1DD2" w:rsidRDefault="00914FDC" w:rsidP="00914FDC">
      <w:pPr>
        <w:pStyle w:val="Tekstpodstawowy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61754AE7" w14:textId="5E7F9095" w:rsidR="00914FDC" w:rsidRPr="00AC1DD2" w:rsidRDefault="00914FDC" w:rsidP="001370FE">
      <w:pPr>
        <w:spacing w:after="0" w:line="276" w:lineRule="auto"/>
        <w:ind w:left="426"/>
        <w:jc w:val="both"/>
      </w:pPr>
      <w:r w:rsidRPr="00AC1DD2">
        <w:rPr>
          <w:rFonts w:ascii="Times New Roman" w:hAnsi="Times New Roman"/>
          <w:color w:val="000000"/>
          <w:sz w:val="24"/>
          <w:szCs w:val="24"/>
        </w:rPr>
        <w:t>na „</w:t>
      </w:r>
      <w:r w:rsidR="001370FE">
        <w:rPr>
          <w:rFonts w:ascii="Times New Roman" w:hAnsi="Times New Roman"/>
          <w:color w:val="000000"/>
          <w:sz w:val="24"/>
          <w:szCs w:val="24"/>
        </w:rPr>
        <w:t xml:space="preserve"> Zakup samochodu </w:t>
      </w:r>
      <w:r w:rsidR="001370FE">
        <w:rPr>
          <w:rFonts w:ascii="Times New Roman" w:eastAsia="Times New Roman" w:hAnsi="Times New Roman" w:cs="Times New Roman"/>
          <w:sz w:val="24"/>
          <w:szCs w:val="24"/>
        </w:rPr>
        <w:t xml:space="preserve">technicznego - Toyota </w:t>
      </w:r>
      <w:proofErr w:type="spellStart"/>
      <w:r w:rsidR="001370FE">
        <w:rPr>
          <w:rFonts w:ascii="Times New Roman" w:eastAsia="Times New Roman" w:hAnsi="Times New Roman" w:cs="Times New Roman"/>
          <w:sz w:val="24"/>
          <w:szCs w:val="24"/>
        </w:rPr>
        <w:t>Proace</w:t>
      </w:r>
      <w:proofErr w:type="spellEnd"/>
      <w:r w:rsidR="001370FE">
        <w:rPr>
          <w:rFonts w:ascii="Times New Roman" w:eastAsia="Times New Roman" w:hAnsi="Times New Roman" w:cs="Times New Roman"/>
          <w:sz w:val="24"/>
          <w:szCs w:val="24"/>
        </w:rPr>
        <w:t xml:space="preserve"> City Verso </w:t>
      </w:r>
      <w:proofErr w:type="spellStart"/>
      <w:r w:rsidR="001370FE">
        <w:rPr>
          <w:rFonts w:ascii="Times New Roman" w:eastAsia="Times New Roman" w:hAnsi="Times New Roman" w:cs="Times New Roman"/>
          <w:sz w:val="24"/>
          <w:szCs w:val="24"/>
        </w:rPr>
        <w:t>Long</w:t>
      </w:r>
      <w:proofErr w:type="spellEnd"/>
      <w:r w:rsidR="001370FE">
        <w:rPr>
          <w:rFonts w:ascii="Times New Roman" w:eastAsia="Times New Roman" w:hAnsi="Times New Roman" w:cs="Times New Roman"/>
          <w:sz w:val="24"/>
          <w:szCs w:val="24"/>
        </w:rPr>
        <w:t xml:space="preserve"> 1.5 D-4D Business</w:t>
      </w:r>
      <w:r w:rsidR="001370FE" w:rsidRPr="00AC1DD2">
        <w:rPr>
          <w:rFonts w:ascii="Times New Roman" w:hAnsi="Times New Roman"/>
          <w:color w:val="000000"/>
          <w:sz w:val="24"/>
          <w:szCs w:val="24"/>
        </w:rPr>
        <w:t>„</w:t>
      </w:r>
      <w:r w:rsidRPr="00AC1DD2">
        <w:t xml:space="preserve">           </w:t>
      </w:r>
    </w:p>
    <w:p w14:paraId="6BC7625F" w14:textId="2456365B" w:rsidR="00914FDC" w:rsidRPr="00AC1DD2" w:rsidRDefault="00914FDC" w:rsidP="00914FDC">
      <w:pPr>
        <w:pStyle w:val="Tekstpodstawowy"/>
        <w:spacing w:line="276" w:lineRule="auto"/>
        <w:rPr>
          <w:rFonts w:ascii="Times New Roman" w:hAnsi="Times New Roman"/>
          <w:color w:val="000000"/>
          <w:sz w:val="20"/>
        </w:rPr>
      </w:pPr>
    </w:p>
    <w:p w14:paraId="5B15CA46" w14:textId="77777777" w:rsidR="00914FDC" w:rsidRPr="00AC1DD2" w:rsidRDefault="00914FDC" w:rsidP="00914FDC">
      <w:pPr>
        <w:pStyle w:val="Tekstpodstawowy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6DFDD1B1" w14:textId="77777777" w:rsidR="00914FDC" w:rsidRPr="00AC1DD2" w:rsidRDefault="00914FDC" w:rsidP="00914FDC">
      <w:pPr>
        <w:pStyle w:val="Tekstpodstawowy"/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3D627394" w14:textId="77777777" w:rsidR="00914FDC" w:rsidRPr="00AC1DD2" w:rsidRDefault="00914FDC" w:rsidP="00914FDC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1DD2">
        <w:rPr>
          <w:rFonts w:ascii="Times New Roman" w:hAnsi="Times New Roman" w:cs="Times New Roman"/>
          <w:b/>
          <w:color w:val="000000"/>
          <w:sz w:val="24"/>
          <w:szCs w:val="24"/>
        </w:rPr>
        <w:t>POSTANOWIENIA OGÓLNE.</w:t>
      </w:r>
    </w:p>
    <w:p w14:paraId="04F8CD69" w14:textId="04F3011C" w:rsidR="00914FDC" w:rsidRPr="00AC1DD2" w:rsidRDefault="00914FDC" w:rsidP="00914FDC">
      <w:pPr>
        <w:numPr>
          <w:ilvl w:val="0"/>
          <w:numId w:val="2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1DD2">
        <w:rPr>
          <w:rFonts w:ascii="Times New Roman" w:hAnsi="Times New Roman" w:cs="Times New Roman"/>
          <w:b/>
          <w:sz w:val="24"/>
          <w:szCs w:val="24"/>
        </w:rPr>
        <w:t xml:space="preserve">ZAMAWIAJĄCY: Wrocławska Agencja Rozwoju Regionalnego S.A. ul. </w:t>
      </w:r>
      <w:r w:rsidRPr="00AC1DD2">
        <w:rPr>
          <w:rFonts w:ascii="Times New Roman" w:hAnsi="Times New Roman" w:cs="Times New Roman"/>
          <w:bCs/>
          <w:sz w:val="24"/>
          <w:szCs w:val="24"/>
        </w:rPr>
        <w:t>Karmelkowa 29, Wrocław, tel.</w:t>
      </w:r>
      <w:r w:rsidR="001A07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1D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0367">
        <w:rPr>
          <w:rFonts w:ascii="Times New Roman" w:hAnsi="Times New Roman" w:cs="Times New Roman"/>
          <w:bCs/>
          <w:sz w:val="24"/>
          <w:szCs w:val="24"/>
        </w:rPr>
        <w:t>605 823 339</w:t>
      </w:r>
      <w:r w:rsidRPr="00AC1DD2">
        <w:rPr>
          <w:rFonts w:ascii="Times New Roman" w:hAnsi="Times New Roman" w:cs="Times New Roman"/>
          <w:bCs/>
          <w:sz w:val="24"/>
          <w:szCs w:val="24"/>
        </w:rPr>
        <w:t xml:space="preserve">, e-mail </w:t>
      </w:r>
      <w:r w:rsidR="00430367" w:rsidRPr="00144725">
        <w:rPr>
          <w:rFonts w:ascii="Times New Roman" w:hAnsi="Times New Roman" w:cs="Times New Roman"/>
          <w:bCs/>
          <w:sz w:val="24"/>
          <w:szCs w:val="24"/>
        </w:rPr>
        <w:t>hanna.kiec-gawroniak@warr.pl</w:t>
      </w:r>
      <w:r w:rsidR="0043036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7ECE40C" w14:textId="797E3C5A" w:rsidR="00914FDC" w:rsidRPr="00AC1DD2" w:rsidRDefault="00914FDC" w:rsidP="00914FDC">
      <w:pPr>
        <w:numPr>
          <w:ilvl w:val="0"/>
          <w:numId w:val="2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1DD2">
        <w:rPr>
          <w:rFonts w:ascii="Times New Roman" w:hAnsi="Times New Roman" w:cs="Times New Roman"/>
          <w:color w:val="000000"/>
          <w:sz w:val="24"/>
          <w:szCs w:val="24"/>
        </w:rPr>
        <w:t xml:space="preserve">Postępowanie w celu wyłonienia Wykonawcy prowadzone będzie wg zasad określonych w niniejszym Zaproszeniu. Integralną częścią niniejszego Zaproszenia stanowi Formularz oferty i projekt Umowy. </w:t>
      </w:r>
    </w:p>
    <w:p w14:paraId="35F59553" w14:textId="77777777" w:rsidR="00914FDC" w:rsidRPr="00AC1DD2" w:rsidRDefault="00914FDC" w:rsidP="00914FDC">
      <w:pPr>
        <w:numPr>
          <w:ilvl w:val="0"/>
          <w:numId w:val="2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1DD2">
        <w:rPr>
          <w:rFonts w:ascii="Times New Roman" w:hAnsi="Times New Roman" w:cs="Times New Roman"/>
          <w:color w:val="000000"/>
          <w:sz w:val="24"/>
          <w:szCs w:val="24"/>
        </w:rPr>
        <w:t>Ceny zaproponowane przez Wykonawców w formularzu oferty pozostają niezmienne przez okres trwania umowy.</w:t>
      </w:r>
    </w:p>
    <w:p w14:paraId="296E5963" w14:textId="23BA5A52" w:rsidR="00914FDC" w:rsidRPr="0071580F" w:rsidRDefault="00914FDC" w:rsidP="00914FDC">
      <w:pPr>
        <w:numPr>
          <w:ilvl w:val="0"/>
          <w:numId w:val="2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1DD2">
        <w:rPr>
          <w:rFonts w:ascii="Times New Roman" w:hAnsi="Times New Roman" w:cs="Times New Roman"/>
          <w:color w:val="000000"/>
          <w:sz w:val="24"/>
          <w:szCs w:val="24"/>
        </w:rPr>
        <w:t xml:space="preserve">Osobą do </w:t>
      </w:r>
      <w:r w:rsidRPr="0071580F">
        <w:rPr>
          <w:rFonts w:ascii="Times New Roman" w:hAnsi="Times New Roman" w:cs="Times New Roman"/>
          <w:color w:val="000000"/>
          <w:sz w:val="24"/>
          <w:szCs w:val="24"/>
        </w:rPr>
        <w:t>kont</w:t>
      </w:r>
      <w:r w:rsidRPr="0071580F">
        <w:rPr>
          <w:rFonts w:ascii="Times New Roman" w:hAnsi="Times New Roman" w:cs="Times New Roman"/>
          <w:sz w:val="24"/>
          <w:szCs w:val="24"/>
        </w:rPr>
        <w:t xml:space="preserve">aktu jest </w:t>
      </w:r>
      <w:r w:rsidR="00241CD3" w:rsidRPr="0071580F">
        <w:rPr>
          <w:rFonts w:ascii="Times New Roman" w:hAnsi="Times New Roman" w:cs="Times New Roman"/>
          <w:sz w:val="24"/>
          <w:szCs w:val="24"/>
        </w:rPr>
        <w:t>Hanna Kiec-Gawroniak</w:t>
      </w:r>
      <w:r w:rsidRPr="0071580F">
        <w:rPr>
          <w:rFonts w:ascii="Times New Roman" w:hAnsi="Times New Roman" w:cs="Times New Roman"/>
          <w:sz w:val="24"/>
          <w:szCs w:val="24"/>
        </w:rPr>
        <w:t>, tel. </w:t>
      </w:r>
      <w:r w:rsidR="00241CD3" w:rsidRPr="0071580F">
        <w:rPr>
          <w:rFonts w:ascii="Times New Roman" w:hAnsi="Times New Roman" w:cs="Times New Roman"/>
          <w:sz w:val="24"/>
          <w:szCs w:val="24"/>
        </w:rPr>
        <w:t>605 823 339</w:t>
      </w:r>
      <w:r w:rsidRPr="0071580F">
        <w:rPr>
          <w:rFonts w:ascii="Times New Roman" w:hAnsi="Times New Roman" w:cs="Times New Roman"/>
          <w:sz w:val="24"/>
          <w:szCs w:val="24"/>
        </w:rPr>
        <w:t>, e-mail:</w:t>
      </w:r>
      <w:r w:rsidR="00241CD3" w:rsidRPr="0071580F">
        <w:rPr>
          <w:rFonts w:ascii="Times New Roman" w:hAnsi="Times New Roman" w:cs="Times New Roman"/>
          <w:sz w:val="24"/>
          <w:szCs w:val="24"/>
        </w:rPr>
        <w:t xml:space="preserve"> hanna.kiec-gawroniak@warr.pl</w:t>
      </w:r>
      <w:r w:rsidRPr="007158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67E257" w14:textId="7DED5CAD" w:rsidR="00914FDC" w:rsidRPr="0071580F" w:rsidRDefault="00914FDC" w:rsidP="00914FDC">
      <w:pPr>
        <w:numPr>
          <w:ilvl w:val="0"/>
          <w:numId w:val="2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30E5">
        <w:rPr>
          <w:rFonts w:ascii="Times New Roman" w:hAnsi="Times New Roman" w:cs="Times New Roman"/>
          <w:color w:val="000000"/>
          <w:sz w:val="24"/>
          <w:szCs w:val="24"/>
        </w:rPr>
        <w:t xml:space="preserve">Nomenklatura CPV: </w:t>
      </w:r>
      <w:r w:rsidR="0037505E" w:rsidRPr="0071580F">
        <w:rPr>
          <w:rFonts w:ascii="Times New Roman" w:hAnsi="Times New Roman" w:cs="Times New Roman"/>
          <w:color w:val="000000"/>
          <w:sz w:val="24"/>
          <w:szCs w:val="24"/>
        </w:rPr>
        <w:t>34110000-1 (samochody osobowe)</w:t>
      </w:r>
      <w:r w:rsidRPr="007158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162DFFF" w14:textId="77777777" w:rsidR="00914FDC" w:rsidRPr="00AC1DD2" w:rsidRDefault="00914FDC" w:rsidP="00914FDC">
      <w:pPr>
        <w:numPr>
          <w:ilvl w:val="0"/>
          <w:numId w:val="2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580F">
        <w:rPr>
          <w:rFonts w:ascii="Times New Roman" w:hAnsi="Times New Roman" w:cs="Times New Roman"/>
          <w:snapToGrid w:val="0"/>
          <w:color w:val="000000"/>
          <w:sz w:val="24"/>
          <w:szCs w:val="24"/>
        </w:rPr>
        <w:t>Zamawiający zastrzega, że może unieważnić przeprowadzane rozpoznanie rynku bez potrzeby podawania</w:t>
      </w:r>
      <w:r w:rsidRPr="00AC1DD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przyczyn.</w:t>
      </w:r>
    </w:p>
    <w:p w14:paraId="793822E8" w14:textId="77777777" w:rsidR="00914FDC" w:rsidRPr="00AC1DD2" w:rsidRDefault="00914FDC" w:rsidP="00914FDC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1D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SPOSÓB POROZUMIEWANIA. </w:t>
      </w:r>
    </w:p>
    <w:p w14:paraId="79A0266C" w14:textId="77777777" w:rsidR="00914FDC" w:rsidRPr="00AC1DD2" w:rsidRDefault="00914FDC" w:rsidP="00914FDC">
      <w:pPr>
        <w:pStyle w:val="Nagwek2"/>
        <w:keepNext w:val="0"/>
        <w:numPr>
          <w:ilvl w:val="0"/>
          <w:numId w:val="3"/>
        </w:numPr>
        <w:spacing w:before="0" w:after="0" w:line="276" w:lineRule="auto"/>
        <w:ind w:left="426" w:hanging="284"/>
        <w:rPr>
          <w:b w:val="0"/>
          <w:color w:val="000000"/>
          <w:szCs w:val="24"/>
        </w:rPr>
      </w:pPr>
      <w:r w:rsidRPr="00AC1DD2">
        <w:rPr>
          <w:b w:val="0"/>
          <w:szCs w:val="24"/>
        </w:rPr>
        <w:t xml:space="preserve">Strony w toku postępowania porozumiewają się pisemnie. Dopuszczalna jest forma porozumiewania się  drogą elektroniczną (e-mailem). </w:t>
      </w:r>
    </w:p>
    <w:p w14:paraId="0FEEFF17" w14:textId="77777777" w:rsidR="00914FDC" w:rsidRPr="00AC1DD2" w:rsidRDefault="00914FDC" w:rsidP="00914FDC">
      <w:pPr>
        <w:pStyle w:val="Nagwek2"/>
        <w:keepNext w:val="0"/>
        <w:numPr>
          <w:ilvl w:val="0"/>
          <w:numId w:val="3"/>
        </w:numPr>
        <w:spacing w:before="0" w:after="0" w:line="276" w:lineRule="auto"/>
        <w:ind w:left="426" w:hanging="284"/>
        <w:rPr>
          <w:b w:val="0"/>
          <w:color w:val="000000"/>
          <w:szCs w:val="24"/>
        </w:rPr>
      </w:pPr>
      <w:r w:rsidRPr="00AC1DD2">
        <w:rPr>
          <w:b w:val="0"/>
          <w:szCs w:val="24"/>
        </w:rPr>
        <w:t xml:space="preserve">Oświadczenia, dokumenty, wnioski, pytania oraz inne informacje uważać się będzie </w:t>
      </w:r>
      <w:r w:rsidRPr="00AC1DD2">
        <w:rPr>
          <w:b w:val="0"/>
          <w:szCs w:val="24"/>
        </w:rPr>
        <w:br/>
        <w:t>za złożone w terminie, jeżeli ich treść dotarła do adresata przed upływem wyznaczonego terminu.</w:t>
      </w:r>
    </w:p>
    <w:p w14:paraId="5EBCC096" w14:textId="77777777" w:rsidR="00914FDC" w:rsidRPr="00AC1DD2" w:rsidRDefault="00914FDC" w:rsidP="00914FDC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1DD2">
        <w:rPr>
          <w:rFonts w:ascii="Times New Roman" w:hAnsi="Times New Roman" w:cs="Times New Roman"/>
          <w:b/>
          <w:color w:val="000000"/>
          <w:sz w:val="24"/>
          <w:szCs w:val="24"/>
        </w:rPr>
        <w:t>PRZEDMIOT ZAMÓWIENIA</w:t>
      </w:r>
      <w:r w:rsidRPr="00AC1DD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C1D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A353348" w14:textId="0A10F4B3" w:rsidR="00914FDC" w:rsidRPr="008830E5" w:rsidRDefault="00914FDC" w:rsidP="00914FDC">
      <w:pPr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1DD2">
        <w:rPr>
          <w:rFonts w:ascii="Times New Roman" w:hAnsi="Times New Roman" w:cs="Times New Roman"/>
          <w:color w:val="000000"/>
          <w:sz w:val="24"/>
          <w:szCs w:val="24"/>
        </w:rPr>
        <w:t>Przedmiotem zamówienia jest  dostawa polegające na:</w:t>
      </w:r>
    </w:p>
    <w:p w14:paraId="068BFEB7" w14:textId="2478C655" w:rsidR="00F37D5F" w:rsidRPr="00AC1DD2" w:rsidRDefault="00A3299D" w:rsidP="008830E5">
      <w:pPr>
        <w:spacing w:after="0" w:line="276" w:lineRule="auto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Zakup S</w:t>
      </w:r>
      <w:r w:rsidR="00F37D5F">
        <w:rPr>
          <w:rFonts w:ascii="Times New Roman" w:eastAsia="Times New Roman" w:hAnsi="Times New Roman" w:cs="Times New Roman"/>
          <w:sz w:val="24"/>
          <w:szCs w:val="24"/>
        </w:rPr>
        <w:t>amoch</w:t>
      </w:r>
      <w:r w:rsidR="008830E5">
        <w:rPr>
          <w:rFonts w:ascii="Times New Roman" w:eastAsia="Times New Roman" w:hAnsi="Times New Roman" w:cs="Times New Roman"/>
          <w:sz w:val="24"/>
          <w:szCs w:val="24"/>
        </w:rPr>
        <w:t>o</w:t>
      </w:r>
      <w:r w:rsidR="00F37D5F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F37D5F">
        <w:rPr>
          <w:rFonts w:ascii="Times New Roman" w:eastAsia="Times New Roman" w:hAnsi="Times New Roman" w:cs="Times New Roman"/>
          <w:sz w:val="24"/>
          <w:szCs w:val="24"/>
        </w:rPr>
        <w:t xml:space="preserve"> techniczn</w:t>
      </w:r>
      <w:r>
        <w:rPr>
          <w:rFonts w:ascii="Times New Roman" w:eastAsia="Times New Roman" w:hAnsi="Times New Roman" w:cs="Times New Roman"/>
          <w:sz w:val="24"/>
          <w:szCs w:val="24"/>
        </w:rPr>
        <w:t>ego</w:t>
      </w:r>
      <w:r w:rsidR="00F37D5F">
        <w:rPr>
          <w:rFonts w:ascii="Times New Roman" w:eastAsia="Times New Roman" w:hAnsi="Times New Roman" w:cs="Times New Roman"/>
          <w:sz w:val="24"/>
          <w:szCs w:val="24"/>
        </w:rPr>
        <w:t xml:space="preserve"> - Toyota </w:t>
      </w:r>
      <w:proofErr w:type="spellStart"/>
      <w:r w:rsidR="00F37D5F">
        <w:rPr>
          <w:rFonts w:ascii="Times New Roman" w:eastAsia="Times New Roman" w:hAnsi="Times New Roman" w:cs="Times New Roman"/>
          <w:sz w:val="24"/>
          <w:szCs w:val="24"/>
        </w:rPr>
        <w:t>Proace</w:t>
      </w:r>
      <w:proofErr w:type="spellEnd"/>
      <w:r w:rsidR="00F37D5F">
        <w:rPr>
          <w:rFonts w:ascii="Times New Roman" w:eastAsia="Times New Roman" w:hAnsi="Times New Roman" w:cs="Times New Roman"/>
          <w:sz w:val="24"/>
          <w:szCs w:val="24"/>
        </w:rPr>
        <w:t xml:space="preserve"> City Verso </w:t>
      </w:r>
      <w:proofErr w:type="spellStart"/>
      <w:r w:rsidR="00F37D5F">
        <w:rPr>
          <w:rFonts w:ascii="Times New Roman" w:eastAsia="Times New Roman" w:hAnsi="Times New Roman" w:cs="Times New Roman"/>
          <w:sz w:val="24"/>
          <w:szCs w:val="24"/>
        </w:rPr>
        <w:t>Long</w:t>
      </w:r>
      <w:proofErr w:type="spellEnd"/>
      <w:r w:rsidR="00F37D5F">
        <w:rPr>
          <w:rFonts w:ascii="Times New Roman" w:eastAsia="Times New Roman" w:hAnsi="Times New Roman" w:cs="Times New Roman"/>
          <w:sz w:val="24"/>
          <w:szCs w:val="24"/>
        </w:rPr>
        <w:t xml:space="preserve"> 1.5 D-4D Business</w:t>
      </w:r>
    </w:p>
    <w:p w14:paraId="45881975" w14:textId="29D1E427" w:rsidR="00914FDC" w:rsidRPr="00AC1DD2" w:rsidRDefault="00914FDC" w:rsidP="00914FDC">
      <w:pPr>
        <w:spacing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D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82A1457" w14:textId="21A722C2" w:rsidR="00914FDC" w:rsidRPr="003F5F6E" w:rsidRDefault="00914FDC" w:rsidP="00EE7FB8">
      <w:pPr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5F6E">
        <w:rPr>
          <w:rFonts w:ascii="Times New Roman" w:hAnsi="Times New Roman" w:cs="Times New Roman"/>
          <w:sz w:val="24"/>
          <w:szCs w:val="24"/>
        </w:rPr>
        <w:t xml:space="preserve">Szczegółowy zakres realizacji przedmiotu zamówienia </w:t>
      </w:r>
      <w:r w:rsidR="003F5F6E" w:rsidRPr="003F5F6E">
        <w:rPr>
          <w:rFonts w:ascii="Times New Roman" w:hAnsi="Times New Roman" w:cs="Times New Roman"/>
          <w:sz w:val="24"/>
          <w:szCs w:val="24"/>
        </w:rPr>
        <w:t>zawarte są w zał. nr 1</w:t>
      </w:r>
      <w:r w:rsidR="003F5F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5B0CC4" w14:textId="37A99377" w:rsidR="00914FDC" w:rsidRPr="00AC1DD2" w:rsidRDefault="00914FDC" w:rsidP="00914FDC">
      <w:pPr>
        <w:pStyle w:val="Tekstpodstawowy"/>
        <w:numPr>
          <w:ilvl w:val="0"/>
          <w:numId w:val="1"/>
        </w:num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AC1DD2">
        <w:rPr>
          <w:rFonts w:ascii="Times New Roman" w:hAnsi="Times New Roman"/>
          <w:sz w:val="24"/>
          <w:szCs w:val="24"/>
        </w:rPr>
        <w:lastRenderedPageBreak/>
        <w:t xml:space="preserve">TERMIN REALIZACJI ZAMÓWIENIA (umowy):  </w:t>
      </w:r>
      <w:r w:rsidR="002C6441">
        <w:rPr>
          <w:rFonts w:ascii="Times New Roman" w:hAnsi="Times New Roman"/>
          <w:sz w:val="24"/>
          <w:szCs w:val="24"/>
        </w:rPr>
        <w:t>21</w:t>
      </w:r>
      <w:r w:rsidR="003E0677">
        <w:rPr>
          <w:rFonts w:ascii="Times New Roman" w:hAnsi="Times New Roman"/>
          <w:sz w:val="24"/>
          <w:szCs w:val="24"/>
        </w:rPr>
        <w:t xml:space="preserve"> dni </w:t>
      </w:r>
    </w:p>
    <w:p w14:paraId="4D05C020" w14:textId="77777777" w:rsidR="00914FDC" w:rsidRPr="00AC1DD2" w:rsidRDefault="00914FDC" w:rsidP="00914FDC">
      <w:pPr>
        <w:pStyle w:val="Tekstpodstawowy"/>
        <w:numPr>
          <w:ilvl w:val="0"/>
          <w:numId w:val="1"/>
        </w:num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AC1DD2">
        <w:rPr>
          <w:rFonts w:ascii="Times New Roman" w:hAnsi="Times New Roman"/>
          <w:sz w:val="24"/>
          <w:szCs w:val="24"/>
        </w:rPr>
        <w:t xml:space="preserve">KRYTERIA OCENY OFERT : </w:t>
      </w:r>
    </w:p>
    <w:p w14:paraId="70A86E74" w14:textId="77777777" w:rsidR="00914FDC" w:rsidRPr="00AC1DD2" w:rsidRDefault="00914FDC" w:rsidP="00914FDC">
      <w:pPr>
        <w:pStyle w:val="Tekstpodstawowy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AC1DD2">
        <w:rPr>
          <w:rFonts w:ascii="Times New Roman" w:hAnsi="Times New Roman"/>
          <w:b w:val="0"/>
          <w:sz w:val="24"/>
          <w:szCs w:val="24"/>
        </w:rPr>
        <w:t xml:space="preserve">Przy wyborze oferty Zamawiający będzie się kierował kryteriami: </w:t>
      </w:r>
    </w:p>
    <w:p w14:paraId="08A24863" w14:textId="2C31F7B6" w:rsidR="00914FDC" w:rsidRDefault="00914FDC" w:rsidP="00914FDC">
      <w:pPr>
        <w:pStyle w:val="Tekstpodstawowy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C1DD2">
        <w:rPr>
          <w:rFonts w:ascii="Times New Roman" w:hAnsi="Times New Roman"/>
          <w:b w:val="0"/>
          <w:sz w:val="24"/>
          <w:szCs w:val="24"/>
        </w:rPr>
        <w:t xml:space="preserve">Cena </w:t>
      </w:r>
      <w:r w:rsidRPr="00AC1DD2">
        <w:rPr>
          <w:rFonts w:ascii="Times New Roman" w:hAnsi="Times New Roman"/>
          <w:sz w:val="24"/>
          <w:szCs w:val="24"/>
        </w:rPr>
        <w:t>-</w:t>
      </w:r>
      <w:r w:rsidRPr="00AC1DD2">
        <w:rPr>
          <w:rFonts w:ascii="Times New Roman" w:hAnsi="Times New Roman"/>
          <w:b w:val="0"/>
          <w:sz w:val="24"/>
          <w:szCs w:val="24"/>
        </w:rPr>
        <w:t xml:space="preserve"> </w:t>
      </w:r>
      <w:r w:rsidR="003F5F6E">
        <w:rPr>
          <w:rFonts w:ascii="Times New Roman" w:hAnsi="Times New Roman"/>
          <w:b w:val="0"/>
          <w:sz w:val="24"/>
          <w:szCs w:val="24"/>
        </w:rPr>
        <w:t>60</w:t>
      </w:r>
      <w:r w:rsidRPr="00AC1DD2">
        <w:rPr>
          <w:rFonts w:ascii="Times New Roman" w:hAnsi="Times New Roman"/>
          <w:sz w:val="24"/>
          <w:szCs w:val="24"/>
        </w:rPr>
        <w:t xml:space="preserve"> % </w:t>
      </w:r>
    </w:p>
    <w:p w14:paraId="7C97D012" w14:textId="77777777" w:rsidR="00040583" w:rsidRDefault="00040583" w:rsidP="00040583">
      <w:pPr>
        <w:spacing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 =  (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Cmin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) x 60 pkt</w:t>
      </w:r>
    </w:p>
    <w:p w14:paraId="67164E47" w14:textId="77777777" w:rsidR="00040583" w:rsidRDefault="00040583" w:rsidP="00040583">
      <w:pPr>
        <w:spacing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gdzie:</w:t>
      </w:r>
    </w:p>
    <w:p w14:paraId="5DC5F0DA" w14:textId="77777777" w:rsidR="00040583" w:rsidRDefault="00040583" w:rsidP="00040583">
      <w:pPr>
        <w:spacing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C          - ilość punktów n-tej ocenianej oferty brutto   </w:t>
      </w:r>
    </w:p>
    <w:p w14:paraId="0DB5CD17" w14:textId="77777777" w:rsidR="00040583" w:rsidRDefault="00040583" w:rsidP="00040583">
      <w:pPr>
        <w:spacing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Cmin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  - najniższa cena oferty brutto</w:t>
      </w:r>
    </w:p>
    <w:p w14:paraId="1289A26E" w14:textId="77777777" w:rsidR="00040583" w:rsidRDefault="00040583" w:rsidP="00040583">
      <w:pPr>
        <w:spacing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- cena badanej n-tej oferty brutto    </w:t>
      </w:r>
    </w:p>
    <w:p w14:paraId="5949CFBC" w14:textId="77777777" w:rsidR="00040583" w:rsidRPr="00AC1DD2" w:rsidRDefault="00040583" w:rsidP="00914FDC">
      <w:pPr>
        <w:pStyle w:val="Tekstpodstawowy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82F4559" w14:textId="529CF1DA" w:rsidR="00914FDC" w:rsidRDefault="00914FDC" w:rsidP="00914FDC">
      <w:pPr>
        <w:pStyle w:val="Tekstpodstawowy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AC1DD2">
        <w:rPr>
          <w:rFonts w:ascii="Times New Roman" w:hAnsi="Times New Roman"/>
          <w:b w:val="0"/>
          <w:sz w:val="24"/>
          <w:szCs w:val="24"/>
        </w:rPr>
        <w:t>i</w:t>
      </w:r>
    </w:p>
    <w:p w14:paraId="712987E1" w14:textId="492884AD" w:rsidR="00D773E9" w:rsidRPr="00D773E9" w:rsidRDefault="00D773E9" w:rsidP="00D773E9">
      <w:pPr>
        <w:pStyle w:val="Tekstpodstawowy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D773E9">
        <w:rPr>
          <w:rFonts w:ascii="Times New Roman" w:hAnsi="Times New Roman"/>
          <w:b w:val="0"/>
          <w:sz w:val="24"/>
          <w:szCs w:val="24"/>
        </w:rPr>
        <w:t>Skrócenie terminu realizacji zamówienia (T)</w:t>
      </w:r>
      <w:r>
        <w:rPr>
          <w:rFonts w:ascii="Times New Roman" w:hAnsi="Times New Roman"/>
          <w:b w:val="0"/>
          <w:sz w:val="24"/>
          <w:szCs w:val="24"/>
        </w:rPr>
        <w:t xml:space="preserve"> – 40%</w:t>
      </w:r>
      <w:r w:rsidRPr="00D773E9">
        <w:rPr>
          <w:rFonts w:ascii="Times New Roman" w:hAnsi="Times New Roman"/>
          <w:b w:val="0"/>
          <w:sz w:val="24"/>
          <w:szCs w:val="24"/>
        </w:rPr>
        <w:t>, obliczane w następujący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D773E9">
        <w:rPr>
          <w:rFonts w:ascii="Times New Roman" w:hAnsi="Times New Roman"/>
          <w:b w:val="0"/>
          <w:sz w:val="24"/>
          <w:szCs w:val="24"/>
        </w:rPr>
        <w:t>sposób:</w:t>
      </w:r>
    </w:p>
    <w:p w14:paraId="614EBD2B" w14:textId="1AB4FA74" w:rsidR="00D773E9" w:rsidRDefault="00D773E9" w:rsidP="00D773E9">
      <w:pPr>
        <w:pStyle w:val="Tekstpodstawowy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D773E9">
        <w:rPr>
          <w:rFonts w:ascii="Times New Roman" w:hAnsi="Times New Roman"/>
          <w:b w:val="0"/>
          <w:sz w:val="24"/>
          <w:szCs w:val="24"/>
        </w:rPr>
        <w:t xml:space="preserve">Skrócenie terminu do: </w:t>
      </w:r>
      <w:r w:rsidR="00164461">
        <w:rPr>
          <w:rFonts w:ascii="Times New Roman" w:hAnsi="Times New Roman"/>
          <w:b w:val="0"/>
          <w:sz w:val="24"/>
          <w:szCs w:val="24"/>
        </w:rPr>
        <w:t>1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D773E9">
        <w:rPr>
          <w:rFonts w:ascii="Times New Roman" w:hAnsi="Times New Roman"/>
          <w:b w:val="0"/>
          <w:sz w:val="24"/>
          <w:szCs w:val="24"/>
        </w:rPr>
        <w:t>tygodni</w:t>
      </w:r>
      <w:r w:rsidR="00164461">
        <w:rPr>
          <w:rFonts w:ascii="Times New Roman" w:hAnsi="Times New Roman"/>
          <w:b w:val="0"/>
          <w:sz w:val="24"/>
          <w:szCs w:val="24"/>
        </w:rPr>
        <w:t>a</w:t>
      </w:r>
      <w:r w:rsidRPr="00D773E9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40 pkt.</w:t>
      </w:r>
    </w:p>
    <w:p w14:paraId="0F0C8474" w14:textId="3C640FD9" w:rsidR="00D773E9" w:rsidRPr="00D773E9" w:rsidRDefault="00D773E9" w:rsidP="00D773E9">
      <w:pPr>
        <w:pStyle w:val="Tekstpodstawowy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Skrócenie terminu do: </w:t>
      </w:r>
      <w:r w:rsidR="00164461">
        <w:rPr>
          <w:rFonts w:ascii="Times New Roman" w:hAnsi="Times New Roman"/>
          <w:b w:val="0"/>
          <w:sz w:val="24"/>
          <w:szCs w:val="24"/>
        </w:rPr>
        <w:t>2</w:t>
      </w:r>
      <w:r>
        <w:rPr>
          <w:rFonts w:ascii="Times New Roman" w:hAnsi="Times New Roman"/>
          <w:b w:val="0"/>
          <w:sz w:val="24"/>
          <w:szCs w:val="24"/>
        </w:rPr>
        <w:t xml:space="preserve"> tygodni 20 pkt.</w:t>
      </w:r>
    </w:p>
    <w:p w14:paraId="24BC1355" w14:textId="51400D7C" w:rsidR="00D773E9" w:rsidRPr="00D773E9" w:rsidRDefault="00D773E9" w:rsidP="00D773E9">
      <w:pPr>
        <w:pStyle w:val="Tekstpodstawowy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14:paraId="1C3F067A" w14:textId="2D1758A9" w:rsidR="00D773E9" w:rsidRPr="00D773E9" w:rsidRDefault="00D773E9" w:rsidP="00D773E9">
      <w:pPr>
        <w:pStyle w:val="Tekstpodstawowy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5.1. </w:t>
      </w:r>
      <w:r w:rsidRPr="00D773E9">
        <w:rPr>
          <w:rFonts w:ascii="Times New Roman" w:hAnsi="Times New Roman"/>
          <w:b w:val="0"/>
          <w:sz w:val="24"/>
          <w:szCs w:val="24"/>
        </w:rPr>
        <w:t>Ostateczna liczba punktów uzyskanych przez Wykonawcę obliczana jest jako suma punktów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D773E9">
        <w:rPr>
          <w:rFonts w:ascii="Times New Roman" w:hAnsi="Times New Roman"/>
          <w:b w:val="0"/>
          <w:sz w:val="24"/>
          <w:szCs w:val="24"/>
        </w:rPr>
        <w:t>poszczególnych kryteriów: C+T. Najwyższa liczba punktów wyznaczy najkorzystniejszą ofertę.</w:t>
      </w:r>
    </w:p>
    <w:p w14:paraId="052BEE3D" w14:textId="03E06D58" w:rsidR="00D773E9" w:rsidRPr="00AC1DD2" w:rsidRDefault="00D773E9" w:rsidP="00D773E9">
      <w:pPr>
        <w:pStyle w:val="Tekstpodstawowy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5</w:t>
      </w:r>
      <w:r w:rsidRPr="00D773E9">
        <w:rPr>
          <w:rFonts w:ascii="Times New Roman" w:hAnsi="Times New Roman"/>
          <w:b w:val="0"/>
          <w:sz w:val="24"/>
          <w:szCs w:val="24"/>
        </w:rPr>
        <w:t>.</w:t>
      </w:r>
      <w:r>
        <w:rPr>
          <w:rFonts w:ascii="Times New Roman" w:hAnsi="Times New Roman"/>
          <w:b w:val="0"/>
          <w:sz w:val="24"/>
          <w:szCs w:val="24"/>
        </w:rPr>
        <w:t>2.</w:t>
      </w:r>
      <w:r w:rsidRPr="00D773E9">
        <w:rPr>
          <w:rFonts w:ascii="Times New Roman" w:hAnsi="Times New Roman"/>
          <w:b w:val="0"/>
          <w:sz w:val="24"/>
          <w:szCs w:val="24"/>
        </w:rPr>
        <w:t xml:space="preserve"> Przez najkorzystniejszą ofertę należy rozumieć ofertę, która przedstawia najkorzystniejszy bilans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D773E9">
        <w:rPr>
          <w:rFonts w:ascii="Times New Roman" w:hAnsi="Times New Roman"/>
          <w:b w:val="0"/>
          <w:sz w:val="24"/>
          <w:szCs w:val="24"/>
        </w:rPr>
        <w:t>punktów w kryteriach ceny oraz pozostałych kryteriów.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D773E9">
        <w:rPr>
          <w:rFonts w:ascii="Times New Roman" w:hAnsi="Times New Roman"/>
          <w:b w:val="0"/>
          <w:sz w:val="24"/>
          <w:szCs w:val="24"/>
        </w:rPr>
        <w:t>Zamawiający dla ustalenia liczby zdobytych punktów przyjmie, że 1% = 1 pkt</w:t>
      </w:r>
    </w:p>
    <w:p w14:paraId="4405FD7D" w14:textId="74C717E1" w:rsidR="008D1B72" w:rsidRDefault="00914FDC" w:rsidP="00914FDC">
      <w:pPr>
        <w:pStyle w:val="Tekstpodstawowy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AC1DD2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49EA599E" w14:textId="77777777" w:rsidR="00473093" w:rsidRDefault="00473093" w:rsidP="00914FDC">
      <w:pPr>
        <w:pStyle w:val="Tekstpodstawowy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14:paraId="3C9A7563" w14:textId="77777777" w:rsidR="008D1B72" w:rsidRDefault="008D1B72" w:rsidP="00914FDC">
      <w:pPr>
        <w:pStyle w:val="Tekstpodstawowy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14:paraId="48846224" w14:textId="34DA7A81" w:rsidR="00914FDC" w:rsidRPr="00AC1DD2" w:rsidRDefault="00914FDC" w:rsidP="00914FDC">
      <w:pPr>
        <w:pStyle w:val="Tekstpodstawowy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AC1DD2">
        <w:rPr>
          <w:rFonts w:ascii="Times New Roman" w:hAnsi="Times New Roman"/>
          <w:b w:val="0"/>
          <w:sz w:val="24"/>
          <w:szCs w:val="24"/>
        </w:rPr>
        <w:t xml:space="preserve">  </w:t>
      </w:r>
    </w:p>
    <w:p w14:paraId="6EA6142E" w14:textId="77777777" w:rsidR="00914FDC" w:rsidRPr="00AC1DD2" w:rsidRDefault="00914FDC" w:rsidP="00914FDC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1DD2">
        <w:rPr>
          <w:rFonts w:ascii="Times New Roman" w:hAnsi="Times New Roman" w:cs="Times New Roman"/>
          <w:b/>
          <w:color w:val="000000"/>
          <w:sz w:val="24"/>
          <w:szCs w:val="24"/>
        </w:rPr>
        <w:t>SKŁADANIE OFERT:</w:t>
      </w:r>
    </w:p>
    <w:p w14:paraId="74612491" w14:textId="45EB6642" w:rsidR="00914FDC" w:rsidRPr="00AC1DD2" w:rsidRDefault="00914FDC" w:rsidP="00914FDC">
      <w:pPr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1DD2">
        <w:rPr>
          <w:rFonts w:ascii="Times New Roman" w:hAnsi="Times New Roman" w:cs="Times New Roman"/>
          <w:color w:val="000000"/>
          <w:sz w:val="24"/>
          <w:szCs w:val="24"/>
        </w:rPr>
        <w:t>Oferty należy przekazać: e-mailem</w:t>
      </w:r>
      <w:r w:rsidR="0037505E">
        <w:rPr>
          <w:rFonts w:ascii="Times New Roman" w:hAnsi="Times New Roman" w:cs="Times New Roman"/>
          <w:color w:val="000000"/>
          <w:sz w:val="24"/>
          <w:szCs w:val="24"/>
        </w:rPr>
        <w:t xml:space="preserve"> na adres: </w:t>
      </w:r>
      <w:hyperlink r:id="rId7" w:history="1">
        <w:r w:rsidR="002C6441" w:rsidRPr="009A0E61">
          <w:rPr>
            <w:rStyle w:val="Hipercze"/>
            <w:rFonts w:ascii="Times New Roman" w:hAnsi="Times New Roman" w:cs="Times New Roman"/>
            <w:sz w:val="24"/>
            <w:szCs w:val="24"/>
          </w:rPr>
          <w:t>hanna.kiec-gawroniak@warr.pl</w:t>
        </w:r>
      </w:hyperlink>
      <w:r w:rsidR="002C64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DC4B241" w14:textId="3090AFC5" w:rsidR="00914FDC" w:rsidRPr="00AC1DD2" w:rsidRDefault="00914FDC" w:rsidP="00914FDC">
      <w:pPr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1DD2">
        <w:rPr>
          <w:rFonts w:ascii="Times New Roman" w:hAnsi="Times New Roman" w:cs="Times New Roman"/>
          <w:b/>
          <w:color w:val="000000"/>
          <w:sz w:val="24"/>
          <w:szCs w:val="24"/>
        </w:rPr>
        <w:t>Składanie ofert</w:t>
      </w:r>
      <w:r w:rsidRPr="00AC1D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1D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 dnia </w:t>
      </w:r>
      <w:r w:rsidR="004F5F7B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3373A4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4F5F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.11.2023 r. </w:t>
      </w:r>
      <w:r w:rsidRPr="00AC1D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 godz.</w:t>
      </w:r>
      <w:r w:rsidR="001F6D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12.00</w:t>
      </w:r>
      <w:r w:rsidRPr="00AC1D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3E6F62B" w14:textId="77777777" w:rsidR="00914FDC" w:rsidRPr="00AC1DD2" w:rsidRDefault="00914FDC" w:rsidP="00914FDC">
      <w:pPr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DD2">
        <w:rPr>
          <w:rFonts w:ascii="Times New Roman" w:hAnsi="Times New Roman" w:cs="Times New Roman"/>
          <w:snapToGrid w:val="0"/>
          <w:color w:val="000000"/>
          <w:sz w:val="24"/>
          <w:szCs w:val="24"/>
        </w:rPr>
        <w:t>Oferty</w:t>
      </w:r>
      <w:r w:rsidRPr="00AC1DD2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</w:t>
      </w:r>
      <w:r w:rsidRPr="00AC1DD2">
        <w:rPr>
          <w:rFonts w:ascii="Times New Roman" w:hAnsi="Times New Roman" w:cs="Times New Roman"/>
          <w:snapToGrid w:val="0"/>
          <w:color w:val="000000"/>
          <w:sz w:val="24"/>
          <w:szCs w:val="24"/>
        </w:rPr>
        <w:t>złożone po terminie nie będą</w:t>
      </w:r>
      <w:r w:rsidRPr="00AC1DD2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</w:t>
      </w:r>
      <w:r w:rsidRPr="00AC1DD2">
        <w:rPr>
          <w:rFonts w:ascii="Times New Roman" w:hAnsi="Times New Roman" w:cs="Times New Roman"/>
          <w:snapToGrid w:val="0"/>
          <w:color w:val="000000"/>
          <w:sz w:val="24"/>
          <w:szCs w:val="24"/>
        </w:rPr>
        <w:t>rozpatrywane.</w:t>
      </w:r>
    </w:p>
    <w:p w14:paraId="2E7ECA6E" w14:textId="4141B567" w:rsidR="00914FDC" w:rsidRPr="00AC1DD2" w:rsidRDefault="00914FDC" w:rsidP="00914FDC">
      <w:pPr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DD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Dostarczenie oferty we wskazanej formie, i terminie odbywa się na koszt </w:t>
      </w:r>
      <w:r w:rsidRPr="00AC1DD2">
        <w:rPr>
          <w:rFonts w:ascii="Times New Roman" w:hAnsi="Times New Roman" w:cs="Times New Roman"/>
          <w:snapToGrid w:val="0"/>
          <w:color w:val="000000"/>
          <w:sz w:val="24"/>
          <w:szCs w:val="24"/>
        </w:rPr>
        <w:br/>
        <w:t>i ryzyko Wykonawcy.</w:t>
      </w:r>
    </w:p>
    <w:p w14:paraId="5128ACA3" w14:textId="77777777" w:rsidR="00914FDC" w:rsidRPr="00AC1DD2" w:rsidRDefault="00914FDC" w:rsidP="00914FDC">
      <w:pPr>
        <w:spacing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73B86B" w14:textId="77777777" w:rsidR="00914FDC" w:rsidRPr="00AC1DD2" w:rsidRDefault="00914FDC" w:rsidP="00914FDC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/>
          <w:b/>
          <w:vanish/>
          <w:color w:val="000000"/>
          <w:sz w:val="24"/>
          <w:szCs w:val="24"/>
        </w:rPr>
      </w:pPr>
      <w:r w:rsidRPr="00AC1DD2">
        <w:rPr>
          <w:rFonts w:ascii="Times New Roman" w:hAnsi="Times New Roman"/>
          <w:b/>
          <w:color w:val="000000"/>
          <w:sz w:val="24"/>
          <w:szCs w:val="24"/>
        </w:rPr>
        <w:t>SPOSÓB PRZYGOTOWANIA OFERTY:</w:t>
      </w:r>
    </w:p>
    <w:p w14:paraId="12769420" w14:textId="77777777" w:rsidR="00914FDC" w:rsidRPr="00AC1DD2" w:rsidRDefault="00914FDC" w:rsidP="00914FDC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1D4C64" w14:textId="77777777" w:rsidR="00914FDC" w:rsidRPr="00AC1DD2" w:rsidRDefault="00914FDC" w:rsidP="00914FDC">
      <w:pPr>
        <w:widowControl w:val="0"/>
        <w:spacing w:line="276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1DD2">
        <w:rPr>
          <w:rFonts w:ascii="Times New Roman" w:hAnsi="Times New Roman" w:cs="Times New Roman"/>
          <w:color w:val="000000"/>
          <w:sz w:val="24"/>
          <w:szCs w:val="24"/>
        </w:rPr>
        <w:t xml:space="preserve">Wykonawca </w:t>
      </w:r>
      <w:r w:rsidRPr="00AC1DD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powinien zapoznać się z całością dokumentów, a następnie wypełnić wszystkie miejsca do tego celu wskazane w Formularzu Oferty. </w:t>
      </w:r>
    </w:p>
    <w:p w14:paraId="01087E16" w14:textId="77777777" w:rsidR="00914FDC" w:rsidRPr="00AC1DD2" w:rsidRDefault="00914FDC" w:rsidP="00914FDC">
      <w:pPr>
        <w:widowControl w:val="0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DD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Wymaga się, by oferta była przygotowana na </w:t>
      </w:r>
      <w:r w:rsidRPr="00AC1DD2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Formularzu Oferty </w:t>
      </w:r>
      <w:r w:rsidRPr="00AC1DD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w formie zapewniającej pełną czytelność jej treści. </w:t>
      </w:r>
    </w:p>
    <w:p w14:paraId="3DD9B8BB" w14:textId="77777777" w:rsidR="00914FDC" w:rsidRPr="00AC1DD2" w:rsidRDefault="00914FDC" w:rsidP="00914FDC">
      <w:pPr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1DD2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 xml:space="preserve">Wykonawca może złożyć </w:t>
      </w:r>
      <w:r w:rsidRPr="00AC1DD2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tylko jedną ofertę</w:t>
      </w:r>
      <w:r w:rsidRPr="00AC1DD2">
        <w:rPr>
          <w:rFonts w:ascii="Times New Roman" w:hAnsi="Times New Roman" w:cs="Times New Roman"/>
          <w:snapToGrid w:val="0"/>
          <w:color w:val="000000"/>
          <w:sz w:val="24"/>
          <w:szCs w:val="24"/>
        </w:rPr>
        <w:t>. Skutkiem złożenia przez jednego Wykonawcę dwóch lub więcej ofert będzie ich odrzucenie przez Zamawiającego.</w:t>
      </w:r>
    </w:p>
    <w:p w14:paraId="6490B440" w14:textId="77777777" w:rsidR="00914FDC" w:rsidRPr="00AC1DD2" w:rsidRDefault="00914FDC" w:rsidP="00914FDC">
      <w:pPr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1DD2">
        <w:rPr>
          <w:rFonts w:ascii="Times New Roman" w:hAnsi="Times New Roman" w:cs="Times New Roman"/>
          <w:snapToGrid w:val="0"/>
          <w:color w:val="000000"/>
          <w:sz w:val="24"/>
          <w:szCs w:val="24"/>
        </w:rPr>
        <w:t>Zamawiający nie dopuszcza możliwości składania ofert częściowych lub wariantowych.</w:t>
      </w:r>
    </w:p>
    <w:p w14:paraId="1E5FEA25" w14:textId="10D91400" w:rsidR="00914FDC" w:rsidRPr="00AC1DD2" w:rsidRDefault="00914FDC" w:rsidP="00914FDC">
      <w:pPr>
        <w:widowControl w:val="0"/>
        <w:numPr>
          <w:ilvl w:val="0"/>
          <w:numId w:val="8"/>
        </w:numPr>
        <w:tabs>
          <w:tab w:val="num" w:pos="0"/>
        </w:tabs>
        <w:spacing w:after="0" w:line="276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C1DD2">
        <w:rPr>
          <w:rFonts w:ascii="Times New Roman" w:hAnsi="Times New Roman" w:cs="Times New Roman"/>
          <w:color w:val="000000"/>
          <w:sz w:val="24"/>
          <w:szCs w:val="24"/>
        </w:rPr>
        <w:t xml:space="preserve">Oferta powinna być podpisana przez umocowanego przedstawiciela lub przedstawicieli Wykonawcy, upoważnionego do podejmowania zobowiązań w imieniu Wykonawcy zgodnie z wpisem do reprezentacji w stosownym dokumencie uprawniającym do występowania w obrocie prawnym lub udzielonym pełnomocnictwem. </w:t>
      </w:r>
      <w:r w:rsidRPr="00AC1DD2">
        <w:rPr>
          <w:rFonts w:ascii="Times New Roman" w:hAnsi="Times New Roman" w:cs="Times New Roman"/>
          <w:sz w:val="24"/>
          <w:szCs w:val="24"/>
        </w:rPr>
        <w:t>Jeśli oferta podpisana będzie przez pełnomocnika, Wykonawca wraz z ofertą zobowiązany jest złożyć pełnomocnictwo.</w:t>
      </w:r>
    </w:p>
    <w:p w14:paraId="60A660AF" w14:textId="77777777" w:rsidR="00914FDC" w:rsidRPr="00AC1DD2" w:rsidRDefault="00914FDC" w:rsidP="00914FDC">
      <w:pPr>
        <w:widowControl w:val="0"/>
        <w:numPr>
          <w:ilvl w:val="0"/>
          <w:numId w:val="8"/>
        </w:numPr>
        <w:tabs>
          <w:tab w:val="num" w:pos="0"/>
        </w:tabs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DD2">
        <w:rPr>
          <w:rFonts w:ascii="Times New Roman" w:hAnsi="Times New Roman" w:cs="Times New Roman"/>
          <w:color w:val="000000"/>
          <w:sz w:val="24"/>
          <w:szCs w:val="24"/>
        </w:rPr>
        <w:t xml:space="preserve">Poza wypełnieniem miejsc do tego przewidzianych Wykonawca nie może skreślać, dopisywać ani w jakikolwiek sposób zmieniać tekstu dokumentów otrzymanych </w:t>
      </w:r>
      <w:r w:rsidRPr="00AC1DD2">
        <w:rPr>
          <w:rFonts w:ascii="Times New Roman" w:hAnsi="Times New Roman" w:cs="Times New Roman"/>
          <w:color w:val="000000"/>
          <w:sz w:val="24"/>
          <w:szCs w:val="24"/>
        </w:rPr>
        <w:br/>
        <w:t>od Zamawiającego, jeśli miałoby to zmienić treść oferty.</w:t>
      </w:r>
    </w:p>
    <w:p w14:paraId="69D81235" w14:textId="77777777" w:rsidR="00914FDC" w:rsidRPr="00AC1DD2" w:rsidRDefault="00914FDC" w:rsidP="00914FDC">
      <w:pPr>
        <w:widowControl w:val="0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DD2">
        <w:rPr>
          <w:rFonts w:ascii="Times New Roman" w:hAnsi="Times New Roman" w:cs="Times New Roman"/>
          <w:snapToGrid w:val="0"/>
          <w:color w:val="000000"/>
          <w:sz w:val="24"/>
          <w:szCs w:val="24"/>
        </w:rPr>
        <w:t>Wymaga się</w:t>
      </w:r>
      <w:r w:rsidRPr="00AC1DD2">
        <w:rPr>
          <w:rFonts w:ascii="Times New Roman" w:hAnsi="Times New Roman" w:cs="Times New Roman"/>
          <w:b/>
          <w:i/>
          <w:snapToGrid w:val="0"/>
          <w:color w:val="000000"/>
          <w:sz w:val="24"/>
          <w:szCs w:val="24"/>
        </w:rPr>
        <w:t xml:space="preserve"> </w:t>
      </w:r>
      <w:r w:rsidRPr="00AC1DD2">
        <w:rPr>
          <w:rFonts w:ascii="Times New Roman" w:hAnsi="Times New Roman" w:cs="Times New Roman"/>
          <w:snapToGrid w:val="0"/>
          <w:color w:val="000000"/>
          <w:sz w:val="24"/>
          <w:szCs w:val="24"/>
        </w:rPr>
        <w:t>aby wszelkie poprawki były dokonane w sposób czytelny i dodatkowo opatrzone datą dokonania poprawki oraz parafą osoby podpisującej ofertę.</w:t>
      </w:r>
    </w:p>
    <w:p w14:paraId="213F6607" w14:textId="77777777" w:rsidR="00914FDC" w:rsidRPr="00AC1DD2" w:rsidRDefault="00914FDC" w:rsidP="00914FDC">
      <w:pPr>
        <w:widowControl w:val="0"/>
        <w:numPr>
          <w:ilvl w:val="0"/>
          <w:numId w:val="8"/>
        </w:numPr>
        <w:tabs>
          <w:tab w:val="num" w:pos="0"/>
        </w:tabs>
        <w:spacing w:after="0" w:line="276" w:lineRule="auto"/>
        <w:ind w:left="426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AC1DD2">
        <w:rPr>
          <w:rFonts w:ascii="Times New Roman" w:hAnsi="Times New Roman" w:cs="Times New Roman"/>
          <w:sz w:val="24"/>
          <w:szCs w:val="24"/>
        </w:rPr>
        <w:t xml:space="preserve">Cenę ofertową na realizację całości przedmiotu zamówienia należy przedstawić </w:t>
      </w:r>
      <w:r w:rsidRPr="00AC1DD2">
        <w:rPr>
          <w:rFonts w:ascii="Times New Roman" w:hAnsi="Times New Roman" w:cs="Times New Roman"/>
          <w:sz w:val="24"/>
          <w:szCs w:val="24"/>
        </w:rPr>
        <w:br/>
        <w:t>w Formularzu oferty stanowiącym załącznik do niniejszego Zaproszenia.</w:t>
      </w:r>
    </w:p>
    <w:p w14:paraId="1839EE2A" w14:textId="77777777" w:rsidR="00914FDC" w:rsidRPr="00AC1DD2" w:rsidRDefault="00914FDC" w:rsidP="00914FDC">
      <w:pPr>
        <w:numPr>
          <w:ilvl w:val="0"/>
          <w:numId w:val="8"/>
        </w:numPr>
        <w:tabs>
          <w:tab w:val="num" w:pos="0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1DD2">
        <w:rPr>
          <w:rFonts w:ascii="Times New Roman" w:hAnsi="Times New Roman" w:cs="Times New Roman"/>
          <w:sz w:val="24"/>
          <w:szCs w:val="24"/>
        </w:rPr>
        <w:t>Cena oferty musi uwzględniać wszystkie zobowiązania (w tym podatek VAT), musi być podana w złotych polskich cyfrowo i słownie, do dwóch miejsc po przecinku.</w:t>
      </w:r>
    </w:p>
    <w:p w14:paraId="01729003" w14:textId="77777777" w:rsidR="00914FDC" w:rsidRPr="00AC1DD2" w:rsidRDefault="00914FDC" w:rsidP="00914FDC">
      <w:pPr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1DD2">
        <w:rPr>
          <w:rFonts w:ascii="Times New Roman" w:hAnsi="Times New Roman" w:cs="Times New Roman"/>
          <w:sz w:val="24"/>
          <w:szCs w:val="24"/>
        </w:rPr>
        <w:t>Cena podana w ofercie powinna obejmować wszystkie koszty związane z wykonaniem przedmiotu zamówienia oraz warunkami i wytycznymi stawianymi przez Zamawiającego.</w:t>
      </w:r>
    </w:p>
    <w:p w14:paraId="230B72E5" w14:textId="77777777" w:rsidR="00914FDC" w:rsidRPr="00AC1DD2" w:rsidRDefault="00914FDC" w:rsidP="00914FDC">
      <w:pPr>
        <w:numPr>
          <w:ilvl w:val="0"/>
          <w:numId w:val="8"/>
        </w:numPr>
        <w:tabs>
          <w:tab w:val="clear" w:pos="1080"/>
          <w:tab w:val="num" w:pos="0"/>
          <w:tab w:val="num" w:pos="360"/>
          <w:tab w:val="num" w:pos="2160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1DD2">
        <w:rPr>
          <w:rFonts w:ascii="Times New Roman" w:hAnsi="Times New Roman" w:cs="Times New Roman"/>
          <w:snapToGrid w:val="0"/>
          <w:color w:val="000000"/>
          <w:sz w:val="24"/>
          <w:szCs w:val="24"/>
        </w:rPr>
        <w:t>Wykonawca ponosi wszelkie koszty związane z przygotowaniem i złożeniem oferty.</w:t>
      </w:r>
    </w:p>
    <w:p w14:paraId="094390B0" w14:textId="77777777" w:rsidR="00914FDC" w:rsidRPr="00AC1DD2" w:rsidRDefault="00914FDC" w:rsidP="00914FDC">
      <w:pPr>
        <w:tabs>
          <w:tab w:val="num" w:pos="1080"/>
          <w:tab w:val="num" w:pos="2160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0127896" w14:textId="77777777" w:rsidR="00914FDC" w:rsidRPr="008C507F" w:rsidRDefault="00914FDC" w:rsidP="00914FDC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trike/>
          <w:color w:val="000000"/>
          <w:sz w:val="24"/>
          <w:szCs w:val="24"/>
        </w:rPr>
      </w:pPr>
      <w:r w:rsidRPr="008C507F">
        <w:rPr>
          <w:rFonts w:ascii="Times New Roman" w:hAnsi="Times New Roman" w:cs="Times New Roman"/>
          <w:b/>
          <w:strike/>
          <w:color w:val="000000"/>
          <w:sz w:val="24"/>
          <w:szCs w:val="24"/>
        </w:rPr>
        <w:t>WYMAGANIA JAKIE POWINIEN SPEŁNIAĆ WYKONAWCA (*):</w:t>
      </w:r>
    </w:p>
    <w:p w14:paraId="5FA8B6A5" w14:textId="77777777" w:rsidR="00914FDC" w:rsidRPr="008C507F" w:rsidRDefault="00914FDC" w:rsidP="00914FDC">
      <w:pPr>
        <w:numPr>
          <w:ilvl w:val="0"/>
          <w:numId w:val="10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8C507F">
        <w:rPr>
          <w:rFonts w:ascii="Times New Roman" w:hAnsi="Times New Roman" w:cs="Times New Roman"/>
          <w:strike/>
          <w:color w:val="000000"/>
          <w:sz w:val="24"/>
          <w:szCs w:val="24"/>
        </w:rPr>
        <w:t>…………………………………………………………………………………</w:t>
      </w:r>
    </w:p>
    <w:p w14:paraId="6673B736" w14:textId="77777777" w:rsidR="00914FDC" w:rsidRPr="008C507F" w:rsidRDefault="00914FDC" w:rsidP="00914FDC">
      <w:pPr>
        <w:numPr>
          <w:ilvl w:val="0"/>
          <w:numId w:val="10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8C507F">
        <w:rPr>
          <w:rFonts w:ascii="Times New Roman" w:hAnsi="Times New Roman" w:cs="Times New Roman"/>
          <w:strike/>
          <w:color w:val="000000"/>
          <w:sz w:val="24"/>
          <w:szCs w:val="24"/>
        </w:rPr>
        <w:t>………………………………………………………………………………………</w:t>
      </w:r>
    </w:p>
    <w:p w14:paraId="00488BA1" w14:textId="77777777" w:rsidR="00914FDC" w:rsidRPr="008C507F" w:rsidRDefault="00914FDC" w:rsidP="00914FDC">
      <w:pPr>
        <w:spacing w:line="276" w:lineRule="auto"/>
        <w:ind w:firstLine="426"/>
        <w:jc w:val="both"/>
        <w:rPr>
          <w:rFonts w:ascii="Times New Roman" w:hAnsi="Times New Roman" w:cs="Times New Roman"/>
          <w:i/>
          <w:strike/>
          <w:color w:val="000000"/>
          <w:sz w:val="24"/>
          <w:szCs w:val="24"/>
        </w:rPr>
      </w:pPr>
      <w:r w:rsidRPr="008C507F">
        <w:rPr>
          <w:rFonts w:ascii="Times New Roman" w:hAnsi="Times New Roman" w:cs="Times New Roman"/>
          <w:strike/>
          <w:color w:val="000000"/>
          <w:sz w:val="24"/>
          <w:szCs w:val="24"/>
        </w:rPr>
        <w:t>(</w:t>
      </w:r>
      <w:r w:rsidRPr="008C507F">
        <w:rPr>
          <w:rFonts w:ascii="Times New Roman" w:hAnsi="Times New Roman" w:cs="Times New Roman"/>
          <w:i/>
          <w:strike/>
          <w:color w:val="000000"/>
          <w:sz w:val="24"/>
          <w:szCs w:val="24"/>
        </w:rPr>
        <w:t>np. powinien dysponować sprzętem, personelem, uprawnieniami)</w:t>
      </w:r>
    </w:p>
    <w:p w14:paraId="7A21605F" w14:textId="77777777" w:rsidR="00914FDC" w:rsidRPr="008C507F" w:rsidRDefault="00914FDC" w:rsidP="00914FDC">
      <w:pPr>
        <w:spacing w:line="276" w:lineRule="auto"/>
        <w:jc w:val="both"/>
        <w:rPr>
          <w:rFonts w:ascii="Times New Roman" w:hAnsi="Times New Roman" w:cs="Times New Roman"/>
          <w:i/>
          <w:strike/>
          <w:color w:val="000000"/>
          <w:sz w:val="24"/>
          <w:szCs w:val="24"/>
        </w:rPr>
      </w:pPr>
      <w:r w:rsidRPr="008C507F">
        <w:rPr>
          <w:rFonts w:ascii="Times New Roman" w:hAnsi="Times New Roman" w:cs="Times New Roman"/>
          <w:i/>
          <w:strike/>
          <w:color w:val="000000"/>
          <w:sz w:val="24"/>
          <w:szCs w:val="24"/>
        </w:rPr>
        <w:t xml:space="preserve">Uwaga! W przypadku dodatkowych wymagań pracownik odpowiedzialny za realizację zamówienia powinien żądać dołączenia do oferty odpowiednich dokumentów np. oświadczeń, wykazów itp. </w:t>
      </w:r>
    </w:p>
    <w:p w14:paraId="6D7B2841" w14:textId="77777777" w:rsidR="00914FDC" w:rsidRPr="00AC1DD2" w:rsidRDefault="00914FDC" w:rsidP="00914FDC">
      <w:pPr>
        <w:spacing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28C424B3" w14:textId="77777777" w:rsidR="00914FDC" w:rsidRPr="00AC1DD2" w:rsidRDefault="00914FDC" w:rsidP="00914FDC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1DD2">
        <w:rPr>
          <w:rFonts w:ascii="Times New Roman" w:hAnsi="Times New Roman" w:cs="Times New Roman"/>
          <w:b/>
          <w:color w:val="000000"/>
          <w:sz w:val="24"/>
          <w:szCs w:val="24"/>
        </w:rPr>
        <w:t>WYMAGANE DOKUMENTY(*):</w:t>
      </w:r>
    </w:p>
    <w:p w14:paraId="07C0ADD7" w14:textId="77777777" w:rsidR="00914FDC" w:rsidRPr="00AC1DD2" w:rsidRDefault="00914FDC" w:rsidP="00914FDC">
      <w:pPr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DD2">
        <w:rPr>
          <w:rFonts w:ascii="Times New Roman" w:hAnsi="Times New Roman" w:cs="Times New Roman"/>
          <w:color w:val="000000"/>
          <w:sz w:val="24"/>
          <w:szCs w:val="24"/>
        </w:rPr>
        <w:t>Wykonawca powinien złożyć następujące dokumenty lub ich kserokopie (poświadczone „za zgodność z oryginałem” przez osobę/y umocowane do podpisywania oferty) jako załączniki:</w:t>
      </w:r>
    </w:p>
    <w:p w14:paraId="05D9B72C" w14:textId="77777777" w:rsidR="00914FDC" w:rsidRPr="00AC1DD2" w:rsidRDefault="00914FDC" w:rsidP="00914FDC">
      <w:pPr>
        <w:numPr>
          <w:ilvl w:val="0"/>
          <w:numId w:val="12"/>
        </w:numPr>
        <w:spacing w:after="0" w:line="276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DD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Formularz Oferty </w:t>
      </w:r>
      <w:r w:rsidRPr="00AC1DD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AC1DD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oryginał </w:t>
      </w:r>
      <w:r w:rsidRPr="00AC1DD2">
        <w:rPr>
          <w:rFonts w:ascii="Times New Roman" w:hAnsi="Times New Roman" w:cs="Times New Roman"/>
          <w:color w:val="000000"/>
          <w:sz w:val="24"/>
          <w:szCs w:val="24"/>
        </w:rPr>
        <w:t xml:space="preserve">na przesłanym wraz z Zaproszeniem wzorze) </w:t>
      </w:r>
    </w:p>
    <w:p w14:paraId="0C54D0F4" w14:textId="77777777" w:rsidR="00914FDC" w:rsidRPr="00A77DD9" w:rsidRDefault="00914FDC" w:rsidP="00914FDC">
      <w:pPr>
        <w:numPr>
          <w:ilvl w:val="0"/>
          <w:numId w:val="12"/>
        </w:numPr>
        <w:spacing w:after="0" w:line="276" w:lineRule="auto"/>
        <w:ind w:left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77DD9">
        <w:rPr>
          <w:rFonts w:ascii="Times New Roman" w:hAnsi="Times New Roman" w:cs="Times New Roman"/>
          <w:b/>
          <w:strike/>
          <w:color w:val="000000"/>
          <w:sz w:val="24"/>
          <w:szCs w:val="24"/>
        </w:rPr>
        <w:t>inne</w:t>
      </w:r>
      <w:r w:rsidRPr="00A77DD9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(np. wykaz osób, referencje, poświadczenia)…………………………… (*)</w:t>
      </w:r>
    </w:p>
    <w:p w14:paraId="2CE0DC6F" w14:textId="77777777" w:rsidR="00914FDC" w:rsidRPr="00AC1DD2" w:rsidRDefault="00914FDC" w:rsidP="00914FDC">
      <w:pPr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kern w:val="144"/>
          <w:sz w:val="24"/>
          <w:szCs w:val="24"/>
        </w:rPr>
      </w:pPr>
      <w:r w:rsidRPr="00AC1DD2">
        <w:rPr>
          <w:rFonts w:ascii="Times New Roman" w:hAnsi="Times New Roman" w:cs="Times New Roman"/>
          <w:kern w:val="144"/>
          <w:sz w:val="24"/>
          <w:szCs w:val="24"/>
        </w:rPr>
        <w:t xml:space="preserve">W przypadku braku oświadczeń i dokumentów wymienionych w pkt </w:t>
      </w:r>
      <w:r w:rsidRPr="00AC1DD2">
        <w:rPr>
          <w:rFonts w:ascii="Times New Roman" w:hAnsi="Times New Roman" w:cs="Times New Roman"/>
          <w:color w:val="000000"/>
          <w:kern w:val="144"/>
          <w:sz w:val="24"/>
          <w:szCs w:val="24"/>
        </w:rPr>
        <w:t xml:space="preserve">9 </w:t>
      </w:r>
      <w:proofErr w:type="spellStart"/>
      <w:r w:rsidRPr="00AC1DD2">
        <w:rPr>
          <w:rFonts w:ascii="Times New Roman" w:hAnsi="Times New Roman" w:cs="Times New Roman"/>
          <w:color w:val="000000"/>
          <w:kern w:val="144"/>
          <w:sz w:val="24"/>
          <w:szCs w:val="24"/>
        </w:rPr>
        <w:t>ppkt</w:t>
      </w:r>
      <w:proofErr w:type="spellEnd"/>
      <w:r w:rsidRPr="00AC1DD2">
        <w:rPr>
          <w:rFonts w:ascii="Times New Roman" w:hAnsi="Times New Roman" w:cs="Times New Roman"/>
          <w:color w:val="000000"/>
          <w:kern w:val="144"/>
          <w:sz w:val="24"/>
          <w:szCs w:val="24"/>
        </w:rPr>
        <w:t xml:space="preserve"> 1) lub</w:t>
      </w:r>
      <w:r w:rsidRPr="00AC1DD2">
        <w:rPr>
          <w:rFonts w:ascii="Times New Roman" w:hAnsi="Times New Roman" w:cs="Times New Roman"/>
          <w:kern w:val="144"/>
          <w:sz w:val="24"/>
          <w:szCs w:val="24"/>
        </w:rPr>
        <w:t xml:space="preserve"> złożenia dokumentów w niewłaściwej formie Zamawiający może wezwać Wykonawcę do usunięcia tych braków w wyznaczonym terminie pod rygorem odrzucenia oferty.</w:t>
      </w:r>
    </w:p>
    <w:p w14:paraId="49756637" w14:textId="77777777" w:rsidR="00914FDC" w:rsidRPr="00AC1DD2" w:rsidRDefault="00914FDC" w:rsidP="00914FDC">
      <w:pPr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kern w:val="144"/>
          <w:sz w:val="24"/>
          <w:szCs w:val="24"/>
        </w:rPr>
      </w:pPr>
      <w:r w:rsidRPr="00AC1DD2">
        <w:rPr>
          <w:rFonts w:ascii="Times New Roman" w:hAnsi="Times New Roman" w:cs="Times New Roman"/>
          <w:kern w:val="144"/>
          <w:sz w:val="24"/>
          <w:szCs w:val="24"/>
        </w:rPr>
        <w:lastRenderedPageBreak/>
        <w:t xml:space="preserve">Zamawiający może poprawić w ofercie oczywiste omyłki pisarskie, oczywiste pomyłki rachunkowe z uwzględnieniem konsekwencji rachunkowych dokonanych poprawek lub inne omyłki polegające na niezgodności oferty z Zaproszeniem do złożenia ofert niepowodujące istotnych zmian w treści ofert. </w:t>
      </w:r>
      <w:r w:rsidRPr="00AC1DD2">
        <w:rPr>
          <w:rFonts w:ascii="Times New Roman" w:hAnsi="Times New Roman" w:cs="Times New Roman"/>
          <w:bCs/>
          <w:kern w:val="144"/>
          <w:sz w:val="24"/>
          <w:szCs w:val="24"/>
        </w:rPr>
        <w:t>O naniesionych poprawkach Zamawiający musi niezwłocznie powiadomić Wykonawcę,</w:t>
      </w:r>
      <w:r w:rsidRPr="00AC1DD2">
        <w:rPr>
          <w:rFonts w:ascii="Times New Roman" w:hAnsi="Times New Roman" w:cs="Times New Roman"/>
          <w:b/>
          <w:kern w:val="144"/>
          <w:sz w:val="24"/>
          <w:szCs w:val="24"/>
        </w:rPr>
        <w:t xml:space="preserve"> </w:t>
      </w:r>
      <w:r w:rsidRPr="00AC1DD2">
        <w:rPr>
          <w:rFonts w:ascii="Times New Roman" w:hAnsi="Times New Roman" w:cs="Times New Roman"/>
          <w:kern w:val="144"/>
          <w:sz w:val="24"/>
          <w:szCs w:val="24"/>
        </w:rPr>
        <w:t>oraz uzyskać jego zgodę na dokonanie poprawek, które nie dotyczą oczywistych omyłek</w:t>
      </w:r>
      <w:r w:rsidRPr="00AC1DD2">
        <w:rPr>
          <w:rFonts w:ascii="Times New Roman" w:hAnsi="Times New Roman" w:cs="Times New Roman"/>
          <w:b/>
          <w:kern w:val="144"/>
          <w:sz w:val="24"/>
          <w:szCs w:val="24"/>
        </w:rPr>
        <w:t>.</w:t>
      </w:r>
      <w:r w:rsidRPr="00AC1DD2">
        <w:rPr>
          <w:rFonts w:ascii="Times New Roman" w:hAnsi="Times New Roman" w:cs="Times New Roman"/>
          <w:kern w:val="144"/>
          <w:sz w:val="24"/>
          <w:szCs w:val="24"/>
        </w:rPr>
        <w:t xml:space="preserve"> </w:t>
      </w:r>
    </w:p>
    <w:p w14:paraId="37DF284B" w14:textId="77777777" w:rsidR="00914FDC" w:rsidRPr="00A77DD9" w:rsidRDefault="00914FDC" w:rsidP="00914FDC">
      <w:pPr>
        <w:spacing w:line="276" w:lineRule="auto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77DD9">
        <w:rPr>
          <w:rFonts w:ascii="Times New Roman" w:hAnsi="Times New Roman" w:cs="Times New Roman"/>
          <w:i/>
          <w:sz w:val="20"/>
          <w:szCs w:val="20"/>
        </w:rPr>
        <w:t xml:space="preserve">Po otrzymaniu oferty, w trakcie jej oceny (w przypadku przedsiębiorców) pracownik odpowiedzialny za realizację zamówienia powinien dołączyć pobrany ze stron internetowych wydruk elektroniczny </w:t>
      </w:r>
      <w:r w:rsidRPr="00A77DD9">
        <w:rPr>
          <w:rFonts w:ascii="Times New Roman" w:hAnsi="Times New Roman" w:cs="Times New Roman"/>
          <w:i/>
          <w:sz w:val="20"/>
          <w:szCs w:val="20"/>
        </w:rPr>
        <w:br/>
        <w:t xml:space="preserve">z: Krajowego Rejestru Sądowego (KRS) lub Centralnej Ewidencji Identyfikacji Działalności Gospodarczej (CEIDG). </w:t>
      </w:r>
    </w:p>
    <w:p w14:paraId="071996B2" w14:textId="77777777" w:rsidR="00914FDC" w:rsidRPr="00AC1DD2" w:rsidRDefault="00914FDC" w:rsidP="00914FDC">
      <w:pPr>
        <w:spacing w:line="276" w:lineRule="auto"/>
        <w:ind w:left="14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7BB6EF25" w14:textId="77777777" w:rsidR="00914FDC" w:rsidRPr="00AC1DD2" w:rsidRDefault="00914FDC" w:rsidP="00914FDC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1DD2">
        <w:rPr>
          <w:rFonts w:ascii="Times New Roman" w:hAnsi="Times New Roman" w:cs="Times New Roman"/>
          <w:b/>
          <w:color w:val="000000"/>
          <w:sz w:val="24"/>
          <w:szCs w:val="24"/>
        </w:rPr>
        <w:t>INNE DANE DOTYCZĄCE REALIZACJI ZAMÓWIENIA:</w:t>
      </w:r>
    </w:p>
    <w:p w14:paraId="34015F65" w14:textId="20D7A4B1" w:rsidR="00914FDC" w:rsidRPr="00AC1DD2" w:rsidRDefault="00914FDC" w:rsidP="00914FDC">
      <w:pPr>
        <w:pStyle w:val="Tekstpodstawowy3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C1DD2">
        <w:rPr>
          <w:rFonts w:ascii="Times New Roman" w:hAnsi="Times New Roman"/>
          <w:color w:val="000000"/>
          <w:sz w:val="24"/>
          <w:szCs w:val="24"/>
        </w:rPr>
        <w:t>zapłata za przedmiot umowy nastąpi jedną fakturą</w:t>
      </w:r>
      <w:r w:rsidR="00921115">
        <w:rPr>
          <w:rFonts w:ascii="Times New Roman" w:hAnsi="Times New Roman"/>
          <w:color w:val="000000"/>
          <w:sz w:val="24"/>
          <w:szCs w:val="24"/>
        </w:rPr>
        <w:t>,</w:t>
      </w:r>
    </w:p>
    <w:p w14:paraId="33B57065" w14:textId="31B8FD3C" w:rsidR="00914FDC" w:rsidRPr="00AC1DD2" w:rsidRDefault="00914FDC" w:rsidP="00914FDC">
      <w:pPr>
        <w:pStyle w:val="Tekstpodstawowy3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C1DD2">
        <w:rPr>
          <w:rFonts w:ascii="Times New Roman" w:hAnsi="Times New Roman"/>
          <w:color w:val="000000"/>
          <w:sz w:val="24"/>
          <w:szCs w:val="24"/>
        </w:rPr>
        <w:t xml:space="preserve">podstawą zapłaty faktury będzie: </w:t>
      </w:r>
      <w:r w:rsidR="00921115">
        <w:rPr>
          <w:rFonts w:ascii="Times New Roman" w:hAnsi="Times New Roman"/>
          <w:color w:val="000000"/>
          <w:sz w:val="24"/>
          <w:szCs w:val="24"/>
        </w:rPr>
        <w:t>dokument odbioru</w:t>
      </w:r>
      <w:r w:rsidRPr="00AC1DD2">
        <w:rPr>
          <w:rFonts w:ascii="Times New Roman" w:hAnsi="Times New Roman"/>
          <w:i/>
          <w:color w:val="000000"/>
          <w:sz w:val="24"/>
          <w:szCs w:val="24"/>
        </w:rPr>
        <w:t>,</w:t>
      </w:r>
    </w:p>
    <w:p w14:paraId="52A5B033" w14:textId="0B5B83CF" w:rsidR="00914FDC" w:rsidRPr="00AC1DD2" w:rsidRDefault="00914FDC" w:rsidP="00914FDC">
      <w:pPr>
        <w:pStyle w:val="Tekstpodstawowy3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C1DD2">
        <w:rPr>
          <w:rFonts w:ascii="Times New Roman" w:hAnsi="Times New Roman"/>
          <w:color w:val="000000"/>
          <w:sz w:val="24"/>
          <w:szCs w:val="24"/>
        </w:rPr>
        <w:t xml:space="preserve">zapłata na wskazane konto wykonawcy nastąpi przelewem w ciągu </w:t>
      </w:r>
      <w:r w:rsidR="00921115">
        <w:rPr>
          <w:rFonts w:ascii="Times New Roman" w:hAnsi="Times New Roman"/>
          <w:color w:val="000000"/>
          <w:sz w:val="24"/>
          <w:szCs w:val="24"/>
        </w:rPr>
        <w:t xml:space="preserve">7 </w:t>
      </w:r>
      <w:r w:rsidRPr="00AC1DD2">
        <w:rPr>
          <w:rFonts w:ascii="Times New Roman" w:hAnsi="Times New Roman"/>
          <w:color w:val="000000"/>
          <w:sz w:val="24"/>
          <w:szCs w:val="24"/>
        </w:rPr>
        <w:t>dni od daty wpływu do Zamawiającego prawidłowo wystawionej faktury.</w:t>
      </w:r>
    </w:p>
    <w:p w14:paraId="396588BE" w14:textId="77777777" w:rsidR="00914FDC" w:rsidRPr="00AC1DD2" w:rsidRDefault="00914FDC" w:rsidP="00914FDC">
      <w:pPr>
        <w:pStyle w:val="Tekstpodstawowy3"/>
        <w:spacing w:line="276" w:lineRule="auto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73BB04D" w14:textId="77777777" w:rsidR="00914FDC" w:rsidRPr="00AC1DD2" w:rsidRDefault="00914FDC" w:rsidP="00914FDC">
      <w:pPr>
        <w:pStyle w:val="Tekstpodstawowy3"/>
        <w:numPr>
          <w:ilvl w:val="0"/>
          <w:numId w:val="9"/>
        </w:numPr>
        <w:spacing w:line="276" w:lineRule="auto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C1DD2">
        <w:rPr>
          <w:rFonts w:ascii="Times New Roman" w:hAnsi="Times New Roman"/>
          <w:b/>
          <w:color w:val="000000"/>
          <w:spacing w:val="8"/>
          <w:sz w:val="24"/>
          <w:szCs w:val="24"/>
        </w:rPr>
        <w:t>INNE POSTANOWIENIA:</w:t>
      </w:r>
    </w:p>
    <w:p w14:paraId="17E73432" w14:textId="77777777" w:rsidR="00914FDC" w:rsidRPr="00AC1DD2" w:rsidRDefault="00914FDC" w:rsidP="00914FDC">
      <w:pPr>
        <w:widowControl w:val="0"/>
        <w:numPr>
          <w:ilvl w:val="1"/>
          <w:numId w:val="1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DD2">
        <w:rPr>
          <w:rFonts w:ascii="Times New Roman" w:hAnsi="Times New Roman" w:cs="Times New Roman"/>
          <w:sz w:val="24"/>
          <w:szCs w:val="24"/>
        </w:rPr>
        <w:t>Oferty niespełniające warunków określonych w zaproszeniu podlegają odrzuceniu.</w:t>
      </w:r>
    </w:p>
    <w:p w14:paraId="1BCA1AD0" w14:textId="77777777" w:rsidR="00914FDC" w:rsidRPr="00AC1DD2" w:rsidRDefault="00914FDC" w:rsidP="00914FDC">
      <w:pPr>
        <w:widowControl w:val="0"/>
        <w:numPr>
          <w:ilvl w:val="1"/>
          <w:numId w:val="1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DD2">
        <w:rPr>
          <w:rFonts w:ascii="Times New Roman" w:hAnsi="Times New Roman" w:cs="Times New Roman"/>
          <w:color w:val="000000"/>
          <w:sz w:val="24"/>
          <w:szCs w:val="24"/>
        </w:rPr>
        <w:t xml:space="preserve">Zamawiający podpisze umowę z Wykonawcą, który przedłoży ofertę najkorzystniejszą </w:t>
      </w:r>
      <w:r w:rsidRPr="00AC1DD2">
        <w:rPr>
          <w:rFonts w:ascii="Times New Roman" w:hAnsi="Times New Roman" w:cs="Times New Roman"/>
          <w:color w:val="000000"/>
          <w:sz w:val="24"/>
          <w:szCs w:val="24"/>
        </w:rPr>
        <w:br/>
        <w:t>z punktu widzenia kryterium przyjętym w niniejszym zaproszeniu.</w:t>
      </w:r>
    </w:p>
    <w:p w14:paraId="33735D54" w14:textId="77777777" w:rsidR="00914FDC" w:rsidRPr="00AC1DD2" w:rsidRDefault="00914FDC" w:rsidP="00914FDC">
      <w:pPr>
        <w:widowControl w:val="0"/>
        <w:numPr>
          <w:ilvl w:val="1"/>
          <w:numId w:val="1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DD2">
        <w:rPr>
          <w:rFonts w:ascii="Times New Roman" w:hAnsi="Times New Roman" w:cs="Times New Roman"/>
          <w:color w:val="000000"/>
          <w:sz w:val="24"/>
          <w:szCs w:val="24"/>
        </w:rPr>
        <w:t xml:space="preserve">Jeżeli Wykonawca, którego oferta została wybrana, uchyla się od zawarcia umowy </w:t>
      </w:r>
      <w:r w:rsidRPr="00AC1DD2">
        <w:rPr>
          <w:rFonts w:ascii="Times New Roman" w:hAnsi="Times New Roman" w:cs="Times New Roman"/>
          <w:color w:val="000000"/>
          <w:sz w:val="24"/>
          <w:szCs w:val="24"/>
        </w:rPr>
        <w:br/>
        <w:t>w sprawie zamówienia publicznego, Zamawiający może wybrać ofertę najkorzystniejszą spośród pozostałych ofert, bez przeprowadzania ich ponownej oceny lub przeprowadzić ponowną procedurę udzielenia zamówienia.</w:t>
      </w:r>
    </w:p>
    <w:p w14:paraId="6BD02918" w14:textId="77777777" w:rsidR="00914FDC" w:rsidRPr="00AC1DD2" w:rsidRDefault="00914FDC" w:rsidP="00914FDC">
      <w:pPr>
        <w:widowControl w:val="0"/>
        <w:numPr>
          <w:ilvl w:val="1"/>
          <w:numId w:val="1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DD2">
        <w:rPr>
          <w:rFonts w:ascii="Times New Roman" w:hAnsi="Times New Roman" w:cs="Times New Roman"/>
          <w:color w:val="000000"/>
          <w:sz w:val="24"/>
          <w:szCs w:val="24"/>
        </w:rPr>
        <w:t>Umowa wymaga, pod rygorem nieważności, zachowania formy pisemnej.</w:t>
      </w:r>
    </w:p>
    <w:p w14:paraId="2BC565CC" w14:textId="77777777" w:rsidR="00914FDC" w:rsidRPr="00AC1DD2" w:rsidRDefault="00914FDC" w:rsidP="00914FDC">
      <w:pPr>
        <w:widowControl w:val="0"/>
        <w:numPr>
          <w:ilvl w:val="1"/>
          <w:numId w:val="1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DD2">
        <w:rPr>
          <w:rFonts w:ascii="Times New Roman" w:hAnsi="Times New Roman" w:cs="Times New Roman"/>
          <w:color w:val="000000"/>
          <w:sz w:val="24"/>
          <w:szCs w:val="24"/>
        </w:rPr>
        <w:t>Zakres świadczenia Wykonawcy wynikający z umowy jest tożsamy z jego zobowiązaniem zawartym w ofercie.</w:t>
      </w:r>
    </w:p>
    <w:p w14:paraId="4EDF0220" w14:textId="77777777" w:rsidR="00914FDC" w:rsidRPr="00AC1DD2" w:rsidRDefault="00914FDC" w:rsidP="00914FDC">
      <w:pPr>
        <w:widowControl w:val="0"/>
        <w:numPr>
          <w:ilvl w:val="1"/>
          <w:numId w:val="1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1DD2">
        <w:rPr>
          <w:rFonts w:ascii="Times New Roman" w:hAnsi="Times New Roman" w:cs="Times New Roman"/>
          <w:color w:val="000000"/>
          <w:sz w:val="24"/>
          <w:szCs w:val="24"/>
        </w:rPr>
        <w:t>Umowa jest nieważna w części wykraczającej poza określenie przedmiotu zamówienia zawarte w Zaproszeniu.</w:t>
      </w:r>
    </w:p>
    <w:p w14:paraId="5C61563F" w14:textId="77777777" w:rsidR="00914FDC" w:rsidRPr="00AC1DD2" w:rsidRDefault="00914FDC" w:rsidP="00914FDC">
      <w:pPr>
        <w:widowControl w:val="0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D3699D0" w14:textId="77777777" w:rsidR="00914FDC" w:rsidRPr="00AC1DD2" w:rsidRDefault="00914FDC" w:rsidP="00914FDC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DD2">
        <w:rPr>
          <w:rFonts w:ascii="Times New Roman" w:hAnsi="Times New Roman" w:cs="Times New Roman"/>
          <w:b/>
          <w:sz w:val="24"/>
          <w:szCs w:val="24"/>
        </w:rPr>
        <w:t>Przetwarzanie danych osobowych</w:t>
      </w:r>
      <w:r w:rsidRPr="00AC1DD2">
        <w:rPr>
          <w:rFonts w:ascii="Times New Roman" w:hAnsi="Times New Roman" w:cs="Times New Roman"/>
          <w:sz w:val="24"/>
          <w:szCs w:val="24"/>
        </w:rPr>
        <w:t>:</w:t>
      </w:r>
    </w:p>
    <w:p w14:paraId="52B77BC1" w14:textId="77777777" w:rsidR="00914FDC" w:rsidRPr="00AC1DD2" w:rsidRDefault="00914FDC" w:rsidP="00914FDC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DD2"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641387FB" w14:textId="77777777" w:rsidR="00914FDC" w:rsidRPr="00AC1DD2" w:rsidRDefault="00914FDC" w:rsidP="00914FDC">
      <w:pPr>
        <w:widowControl w:val="0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DD2">
        <w:rPr>
          <w:rFonts w:ascii="Times New Roman" w:hAnsi="Times New Roman" w:cs="Times New Roman"/>
          <w:sz w:val="24"/>
          <w:szCs w:val="24"/>
        </w:rPr>
        <w:t>Administratorem Pani/Pana danych osobowych jest Wrocławska Agencja Rozwoju Regionalnego S.A. z siedzibą przy ul. Karmelkowej 29, 52-437 Wrocław (dalej jako ADO);</w:t>
      </w:r>
    </w:p>
    <w:p w14:paraId="5C54A576" w14:textId="0133DE99" w:rsidR="00914FDC" w:rsidRPr="00AC1DD2" w:rsidRDefault="00914FDC" w:rsidP="00914FDC">
      <w:pPr>
        <w:widowControl w:val="0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DD2">
        <w:rPr>
          <w:rFonts w:ascii="Times New Roman" w:hAnsi="Times New Roman" w:cs="Times New Roman"/>
          <w:sz w:val="24"/>
          <w:szCs w:val="24"/>
        </w:rPr>
        <w:lastRenderedPageBreak/>
        <w:t xml:space="preserve">Administrator umożliwia kontakt za pomocą warr@warr.pl, drogą pocztową: </w:t>
      </w:r>
      <w:proofErr w:type="spellStart"/>
      <w:r w:rsidRPr="00AC1DD2">
        <w:rPr>
          <w:rFonts w:ascii="Times New Roman" w:hAnsi="Times New Roman" w:cs="Times New Roman"/>
          <w:sz w:val="24"/>
          <w:szCs w:val="24"/>
        </w:rPr>
        <w:t>ul.</w:t>
      </w:r>
      <w:r w:rsidR="008663D4">
        <w:rPr>
          <w:rFonts w:ascii="Times New Roman" w:hAnsi="Times New Roman" w:cs="Times New Roman"/>
          <w:sz w:val="24"/>
          <w:szCs w:val="24"/>
        </w:rPr>
        <w:t>Karmelkowa</w:t>
      </w:r>
      <w:proofErr w:type="spellEnd"/>
      <w:r w:rsidR="008663D4">
        <w:rPr>
          <w:rFonts w:ascii="Times New Roman" w:hAnsi="Times New Roman" w:cs="Times New Roman"/>
          <w:sz w:val="24"/>
          <w:szCs w:val="24"/>
        </w:rPr>
        <w:t xml:space="preserve"> 29 </w:t>
      </w:r>
      <w:r w:rsidRPr="00AC1DD2">
        <w:rPr>
          <w:rFonts w:ascii="Times New Roman" w:hAnsi="Times New Roman" w:cs="Times New Roman"/>
          <w:sz w:val="24"/>
          <w:szCs w:val="24"/>
        </w:rPr>
        <w:t>, 52-360 Wrocław;</w:t>
      </w:r>
    </w:p>
    <w:p w14:paraId="365C94AE" w14:textId="77777777" w:rsidR="00914FDC" w:rsidRPr="00AC1DD2" w:rsidRDefault="00914FDC" w:rsidP="00914FDC">
      <w:pPr>
        <w:widowControl w:val="0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DD2">
        <w:rPr>
          <w:rFonts w:ascii="Times New Roman" w:hAnsi="Times New Roman" w:cs="Times New Roman"/>
          <w:sz w:val="24"/>
          <w:szCs w:val="24"/>
        </w:rPr>
        <w:t xml:space="preserve">Jeżeli nie podał/a Pani/Pan swoich danych osobowych bezpośrednio ADO, Pani/Pana dane osobowe zostały przekazane ADO przez podmiot, w imieniu, którego Pani/Pan działa lub podmiot, który przekazał ADO Pana/Pani dane osobowe, jako niezbędne do zawarcia i realizacji umowy na rzecz tego podmiotu lub w celu realizacji biznesowych łączących Strony. Ponadto Pani/Pana dane osobowe mogą być pozyskiwane przez ADO z powszechnie dostępnych źródeł jaki jak: bazy i rejestry, w tym CEIDG, KRS, stron WWW;  </w:t>
      </w:r>
    </w:p>
    <w:p w14:paraId="18C0B7DF" w14:textId="77777777" w:rsidR="00914FDC" w:rsidRPr="00AC1DD2" w:rsidRDefault="00914FDC" w:rsidP="00914FDC">
      <w:pPr>
        <w:widowControl w:val="0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DD2">
        <w:rPr>
          <w:rFonts w:ascii="Times New Roman" w:hAnsi="Times New Roman" w:cs="Times New Roman"/>
          <w:sz w:val="24"/>
          <w:szCs w:val="24"/>
        </w:rPr>
        <w:t>Pani/Pana dane osobowe będą przetwarzane w celu obsługi zapytania ofertowego, pozyskania wykonawcy.</w:t>
      </w:r>
    </w:p>
    <w:p w14:paraId="345AA5A0" w14:textId="77777777" w:rsidR="00914FDC" w:rsidRPr="00AC1DD2" w:rsidRDefault="00914FDC" w:rsidP="00914FDC">
      <w:pPr>
        <w:widowControl w:val="0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DD2">
        <w:rPr>
          <w:rFonts w:ascii="Times New Roman" w:hAnsi="Times New Roman" w:cs="Times New Roman"/>
          <w:sz w:val="24"/>
          <w:szCs w:val="24"/>
        </w:rPr>
        <w:t>Podstawą prawną przetwarzania danych osobowych jest:</w:t>
      </w:r>
    </w:p>
    <w:p w14:paraId="1490CD22" w14:textId="77777777" w:rsidR="00914FDC" w:rsidRPr="00AC1DD2" w:rsidRDefault="00914FDC" w:rsidP="00914FDC">
      <w:pPr>
        <w:widowControl w:val="0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DD2">
        <w:rPr>
          <w:rFonts w:ascii="Times New Roman" w:hAnsi="Times New Roman" w:cs="Times New Roman"/>
          <w:sz w:val="24"/>
          <w:szCs w:val="24"/>
        </w:rPr>
        <w:tab/>
        <w:t>realizacja umowy lub podjęcie działań na żądanie osoby, której dane dotyczą przed zawarciem umowy w związku z zapytaniem ofertowym (art. 6 ust. 1 lit. b RODO),</w:t>
      </w:r>
    </w:p>
    <w:p w14:paraId="121A5B4F" w14:textId="77777777" w:rsidR="00914FDC" w:rsidRPr="00AC1DD2" w:rsidRDefault="00914FDC" w:rsidP="00914FDC">
      <w:pPr>
        <w:widowControl w:val="0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DD2">
        <w:rPr>
          <w:rFonts w:ascii="Times New Roman" w:hAnsi="Times New Roman" w:cs="Times New Roman"/>
          <w:sz w:val="24"/>
          <w:szCs w:val="24"/>
        </w:rPr>
        <w:t>w przypadku zawarcia umowy, ciąży na ADO obowiązek prawny, zwłaszcza związany  z rachunkowością (art. 6 ust. 1 lit. c RODO),</w:t>
      </w:r>
    </w:p>
    <w:p w14:paraId="182DA3E4" w14:textId="77777777" w:rsidR="00914FDC" w:rsidRPr="00AC1DD2" w:rsidRDefault="00914FDC" w:rsidP="00914FDC">
      <w:pPr>
        <w:widowControl w:val="0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DD2">
        <w:rPr>
          <w:rFonts w:ascii="Times New Roman" w:hAnsi="Times New Roman" w:cs="Times New Roman"/>
          <w:sz w:val="24"/>
          <w:szCs w:val="24"/>
        </w:rPr>
        <w:t>prawnie uzasadniony interes ADO, w celu realizacji relacji biznesowych łączących strony bądź  w związku z ustaleniem, dochodzeniem lub obroną roszczeń (art. 6 ust. 1 lit. f RODO);</w:t>
      </w:r>
    </w:p>
    <w:p w14:paraId="29F53287" w14:textId="77777777" w:rsidR="00914FDC" w:rsidRPr="00AC1DD2" w:rsidRDefault="00914FDC" w:rsidP="00914FDC">
      <w:pPr>
        <w:widowControl w:val="0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DD2">
        <w:rPr>
          <w:rFonts w:ascii="Times New Roman" w:hAnsi="Times New Roman" w:cs="Times New Roman"/>
          <w:sz w:val="24"/>
          <w:szCs w:val="24"/>
        </w:rPr>
        <w:t xml:space="preserve">Pani/Pana dane osobowe mogą być ujawnione osobom upoważnionym przez ADO oraz podmiotom świadczącym na rzecz ADO usługi, w tym usługi techniczne i organizacyjne, usługi w zakresie prowadzenia poczty elektronicznej, a także innym podmiotom/osobom/organom w zakresie i na zasadach określonych przepisami prawa; </w:t>
      </w:r>
    </w:p>
    <w:p w14:paraId="3EA03092" w14:textId="77777777" w:rsidR="00914FDC" w:rsidRPr="00AC1DD2" w:rsidRDefault="00914FDC" w:rsidP="00914FDC">
      <w:pPr>
        <w:widowControl w:val="0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DD2">
        <w:rPr>
          <w:rFonts w:ascii="Times New Roman" w:hAnsi="Times New Roman" w:cs="Times New Roman"/>
          <w:sz w:val="24"/>
          <w:szCs w:val="24"/>
        </w:rPr>
        <w:t>W sytuacji nienawiązania relacji biznesowych Pani/Pana dane osobowe będą przetwarzane do czasu zakończenia danego procesu oferowania;</w:t>
      </w:r>
    </w:p>
    <w:p w14:paraId="22742E7A" w14:textId="77777777" w:rsidR="00914FDC" w:rsidRPr="00AC1DD2" w:rsidRDefault="00914FDC" w:rsidP="00914FDC">
      <w:pPr>
        <w:widowControl w:val="0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DD2">
        <w:rPr>
          <w:rFonts w:ascii="Times New Roman" w:hAnsi="Times New Roman" w:cs="Times New Roman"/>
          <w:sz w:val="24"/>
          <w:szCs w:val="24"/>
        </w:rPr>
        <w:t>Dane osobowe przetwarzane w celu zawarcia i realizacji umowy będą przechowywane w okresie obowiązywania umowy oraz po jej rozwiązaniu przez okres wymagany przepisami prawa, tj. nie dłużej niż 6 lat po zakończeniu takiej współpracy, jednakże po wygaśnięciu umowy lub zakończeniu współpracy przetwarzanie będzie wyłącznie w celach archiwalnych, podatkowych i dochodzenia ewentualnych roszczeń;</w:t>
      </w:r>
    </w:p>
    <w:p w14:paraId="5E27C533" w14:textId="77777777" w:rsidR="00914FDC" w:rsidRPr="00AC1DD2" w:rsidRDefault="00914FDC" w:rsidP="00914FDC">
      <w:pPr>
        <w:widowControl w:val="0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DD2">
        <w:rPr>
          <w:rFonts w:ascii="Times New Roman" w:hAnsi="Times New Roman" w:cs="Times New Roman"/>
          <w:sz w:val="24"/>
          <w:szCs w:val="24"/>
        </w:rPr>
        <w:t>Pani/Pana dane osobowe nie będą wykorzystywane do zautomatyzowanego podejmowania decyzji względem Pani/Pana, w tym do profilowania;</w:t>
      </w:r>
    </w:p>
    <w:p w14:paraId="36C52F49" w14:textId="77777777" w:rsidR="00914FDC" w:rsidRPr="00AC1DD2" w:rsidRDefault="00914FDC" w:rsidP="00914FDC">
      <w:pPr>
        <w:widowControl w:val="0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DD2">
        <w:rPr>
          <w:rFonts w:ascii="Times New Roman" w:hAnsi="Times New Roman" w:cs="Times New Roman"/>
          <w:sz w:val="24"/>
          <w:szCs w:val="24"/>
        </w:rPr>
        <w:t>Dane osobowe nie będą przekazywane do państwa trzeciego/organizacji międzynarodowej;</w:t>
      </w:r>
    </w:p>
    <w:p w14:paraId="45B3E3BA" w14:textId="77777777" w:rsidR="00914FDC" w:rsidRPr="00AC1DD2" w:rsidRDefault="00914FDC" w:rsidP="00914FDC">
      <w:pPr>
        <w:widowControl w:val="0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DD2">
        <w:rPr>
          <w:rFonts w:ascii="Times New Roman" w:hAnsi="Times New Roman" w:cs="Times New Roman"/>
          <w:sz w:val="24"/>
          <w:szCs w:val="24"/>
        </w:rPr>
        <w:t xml:space="preserve">Przysługuje Pani/Panu prawo żądania dostępu do treści swoich danych osobowych oraz prawo ich sprostowania; </w:t>
      </w:r>
    </w:p>
    <w:p w14:paraId="2134391A" w14:textId="77777777" w:rsidR="00914FDC" w:rsidRPr="00AC1DD2" w:rsidRDefault="00914FDC" w:rsidP="00914FDC">
      <w:pPr>
        <w:widowControl w:val="0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DD2">
        <w:rPr>
          <w:rFonts w:ascii="Times New Roman" w:hAnsi="Times New Roman" w:cs="Times New Roman"/>
          <w:sz w:val="24"/>
          <w:szCs w:val="24"/>
        </w:rPr>
        <w:t>W przypadkach określonych przepisami prawa przysługuje Pani/Panu prawo żądania usunięcia danych osobowych, żądania ograniczenia przetwarzania danych osobowych, prawo do przeniesienia danych osobowych, prawo wniesienie sprzeciwu wobec przetwarzania danych osobowych;</w:t>
      </w:r>
    </w:p>
    <w:p w14:paraId="6B7F6ED0" w14:textId="77777777" w:rsidR="00914FDC" w:rsidRPr="00AC1DD2" w:rsidRDefault="00914FDC" w:rsidP="00914FDC">
      <w:pPr>
        <w:widowControl w:val="0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DD2">
        <w:rPr>
          <w:rFonts w:ascii="Times New Roman" w:hAnsi="Times New Roman" w:cs="Times New Roman"/>
          <w:sz w:val="24"/>
          <w:szCs w:val="24"/>
        </w:rPr>
        <w:t xml:space="preserve">Przysługuje Pani/Panu prawo wniesienia skargi do organu nadzorczego zajmującego się ochroną danych osobowych, gdy uzna Pani/Pan, że ADO naruszył przepisy dotyczące </w:t>
      </w:r>
      <w:r w:rsidRPr="00AC1DD2">
        <w:rPr>
          <w:rFonts w:ascii="Times New Roman" w:hAnsi="Times New Roman" w:cs="Times New Roman"/>
          <w:sz w:val="24"/>
          <w:szCs w:val="24"/>
        </w:rPr>
        <w:lastRenderedPageBreak/>
        <w:t xml:space="preserve">ochrony danych osobowych. </w:t>
      </w:r>
    </w:p>
    <w:p w14:paraId="12CB0FA3" w14:textId="77777777" w:rsidR="00914FDC" w:rsidRPr="00AC1DD2" w:rsidRDefault="00914FDC" w:rsidP="00914FDC">
      <w:pPr>
        <w:widowControl w:val="0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DD2">
        <w:rPr>
          <w:rFonts w:ascii="Times New Roman" w:hAnsi="Times New Roman" w:cs="Times New Roman"/>
          <w:sz w:val="24"/>
          <w:szCs w:val="24"/>
        </w:rPr>
        <w:t>Z uwagi na fakt, że Pani/Pana dane osobowe mogą być przetwarzane przez ADO do celów wynikających z prawnie uzasadnionego interesu ADO, przysługuje Pani/Panu prawo do wniesienia sprzeciwu wobec przetwarzania danych osobowych w w/w celu z przyczyn związanych z Pani/Pana szczególną sytuacją.</w:t>
      </w:r>
    </w:p>
    <w:p w14:paraId="13238D40" w14:textId="77777777" w:rsidR="00914FDC" w:rsidRPr="00AC1DD2" w:rsidRDefault="00914FDC" w:rsidP="00914FDC">
      <w:pPr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EE8A18" w14:textId="1163ABDA" w:rsidR="00914FDC" w:rsidRPr="00AC1DD2" w:rsidRDefault="00914FDC" w:rsidP="00914FDC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AC1DD2">
        <w:rPr>
          <w:rFonts w:ascii="Times New Roman" w:hAnsi="Times New Roman" w:cs="Times New Roman"/>
          <w:bCs/>
          <w:color w:val="000000"/>
          <w:sz w:val="24"/>
          <w:szCs w:val="24"/>
        </w:rPr>
        <w:t>Wrocław, dnia ……………….</w:t>
      </w:r>
      <w:r w:rsidRPr="00AC1DD2">
        <w:rPr>
          <w:rFonts w:ascii="Times New Roman" w:hAnsi="Times New Roman" w:cs="Times New Roman"/>
          <w:bCs/>
          <w:color w:val="000000"/>
        </w:rPr>
        <w:tab/>
      </w:r>
      <w:r w:rsidR="00E91148">
        <w:rPr>
          <w:rFonts w:ascii="Times New Roman" w:hAnsi="Times New Roman" w:cs="Times New Roman"/>
          <w:bCs/>
          <w:color w:val="000000"/>
        </w:rPr>
        <w:tab/>
      </w:r>
      <w:r w:rsidR="00E91148">
        <w:rPr>
          <w:rFonts w:ascii="Times New Roman" w:hAnsi="Times New Roman" w:cs="Times New Roman"/>
          <w:bCs/>
          <w:color w:val="000000"/>
        </w:rPr>
        <w:tab/>
      </w:r>
      <w:r w:rsidR="00E91148">
        <w:rPr>
          <w:rFonts w:ascii="Times New Roman" w:hAnsi="Times New Roman" w:cs="Times New Roman"/>
          <w:bCs/>
          <w:color w:val="000000"/>
        </w:rPr>
        <w:tab/>
      </w:r>
      <w:r w:rsidRPr="00AC1DD2">
        <w:rPr>
          <w:rFonts w:ascii="Times New Roman" w:hAnsi="Times New Roman" w:cs="Times New Roman"/>
          <w:bCs/>
          <w:color w:val="000000"/>
        </w:rPr>
        <w:t>…….................................................</w:t>
      </w:r>
    </w:p>
    <w:p w14:paraId="3B349D40" w14:textId="28EA2AE7" w:rsidR="00914FDC" w:rsidRPr="00AC1DD2" w:rsidRDefault="00914FDC" w:rsidP="00914FDC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AC1DD2">
        <w:rPr>
          <w:rFonts w:ascii="Times New Roman" w:hAnsi="Times New Roman" w:cs="Times New Roman"/>
        </w:rPr>
        <w:t xml:space="preserve">                                                                                              (podpis sporządzającego Zamówienie)</w:t>
      </w:r>
    </w:p>
    <w:p w14:paraId="6C81749E" w14:textId="77777777" w:rsidR="00914FDC" w:rsidRPr="00AC1DD2" w:rsidRDefault="00914FDC" w:rsidP="00914FDC">
      <w:pPr>
        <w:pStyle w:val="Tekstpodstawowy2"/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14:paraId="3D63BF78" w14:textId="77777777" w:rsidR="00914FDC" w:rsidRPr="00AC1DD2" w:rsidRDefault="00914FDC" w:rsidP="00914FDC">
      <w:pPr>
        <w:pStyle w:val="Tekstpodstawowy2"/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AC1DD2">
        <w:rPr>
          <w:rFonts w:ascii="Times New Roman" w:hAnsi="Times New Roman" w:cs="Times New Roman"/>
          <w:color w:val="000000"/>
          <w:sz w:val="20"/>
          <w:szCs w:val="20"/>
          <w:u w:val="single"/>
        </w:rPr>
        <w:t>Załączniki :</w:t>
      </w:r>
    </w:p>
    <w:p w14:paraId="29090A6E" w14:textId="5AE1EDE8" w:rsidR="001C674E" w:rsidRDefault="001C674E" w:rsidP="001C674E">
      <w:pPr>
        <w:pStyle w:val="Tekstpodstawowy2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Szczegółowy zakres zamówienia</w:t>
      </w:r>
    </w:p>
    <w:p w14:paraId="07240830" w14:textId="77777777" w:rsidR="001C674E" w:rsidRDefault="00914FDC" w:rsidP="0014295C">
      <w:pPr>
        <w:pStyle w:val="Tekstpodstawowy2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1C674E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Formularz oferty </w:t>
      </w:r>
    </w:p>
    <w:p w14:paraId="604B971E" w14:textId="04493287" w:rsidR="00914FDC" w:rsidRPr="001C674E" w:rsidRDefault="00914FDC" w:rsidP="0014295C">
      <w:pPr>
        <w:pStyle w:val="Tekstpodstawowy2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1C674E">
        <w:rPr>
          <w:rFonts w:ascii="Times New Roman" w:hAnsi="Times New Roman" w:cs="Times New Roman"/>
          <w:b w:val="0"/>
          <w:color w:val="000000"/>
          <w:sz w:val="20"/>
          <w:szCs w:val="20"/>
        </w:rPr>
        <w:t>Projekt umowy</w:t>
      </w:r>
    </w:p>
    <w:p w14:paraId="265D1437" w14:textId="77777777" w:rsidR="005D7E15" w:rsidRPr="00AC1DD2" w:rsidRDefault="005D7E15" w:rsidP="005D7E15">
      <w:pPr>
        <w:rPr>
          <w:rFonts w:ascii="Times New Roman" w:hAnsi="Times New Roman" w:cs="Times New Roman"/>
        </w:rPr>
      </w:pPr>
    </w:p>
    <w:p w14:paraId="265D1438" w14:textId="77777777" w:rsidR="005D7E15" w:rsidRPr="00AC1DD2" w:rsidRDefault="005D7E15" w:rsidP="005D7E15">
      <w:pPr>
        <w:rPr>
          <w:rFonts w:ascii="Times New Roman" w:hAnsi="Times New Roman" w:cs="Times New Roman"/>
        </w:rPr>
      </w:pPr>
    </w:p>
    <w:p w14:paraId="265D1439" w14:textId="77777777" w:rsidR="005D7E15" w:rsidRPr="00AC1DD2" w:rsidRDefault="005D7E15" w:rsidP="005D7E15">
      <w:pPr>
        <w:rPr>
          <w:rFonts w:ascii="Times New Roman" w:hAnsi="Times New Roman" w:cs="Times New Roman"/>
        </w:rPr>
      </w:pPr>
    </w:p>
    <w:p w14:paraId="265D1460" w14:textId="1338D43F" w:rsidR="005D7E15" w:rsidRPr="00AC1DD2" w:rsidRDefault="005D7E15" w:rsidP="001A070D">
      <w:pPr>
        <w:tabs>
          <w:tab w:val="left" w:pos="1524"/>
        </w:tabs>
        <w:rPr>
          <w:rFonts w:ascii="Times New Roman" w:hAnsi="Times New Roman" w:cs="Times New Roman"/>
        </w:rPr>
      </w:pPr>
    </w:p>
    <w:sectPr w:rsidR="005D7E15" w:rsidRPr="00AC1DD2" w:rsidSect="005D7E15"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6B6DF" w14:textId="77777777" w:rsidR="00AD4F29" w:rsidRDefault="00AD4F29" w:rsidP="005D7E15">
      <w:pPr>
        <w:spacing w:after="0" w:line="240" w:lineRule="auto"/>
      </w:pPr>
      <w:r>
        <w:separator/>
      </w:r>
    </w:p>
  </w:endnote>
  <w:endnote w:type="continuationSeparator" w:id="0">
    <w:p w14:paraId="23185618" w14:textId="77777777" w:rsidR="00AD4F29" w:rsidRDefault="00AD4F29" w:rsidP="005D7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D1465" w14:textId="57D1E8E8" w:rsidR="005D7E15" w:rsidRDefault="006A5F39">
    <w:pPr>
      <w:pStyle w:val="Stopka"/>
    </w:pPr>
    <w:r>
      <w:rPr>
        <w:noProof/>
      </w:rPr>
      <w:drawing>
        <wp:inline distT="0" distB="0" distL="0" distR="0" wp14:anchorId="2AE0E825" wp14:editId="0CDD5E0C">
          <wp:extent cx="5760720" cy="856615"/>
          <wp:effectExtent l="0" t="0" r="0" b="635"/>
          <wp:docPr id="179802417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8024178" name="Obraz 179802417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56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97E49" w14:textId="77777777" w:rsidR="00AD4F29" w:rsidRDefault="00AD4F29" w:rsidP="005D7E15">
      <w:pPr>
        <w:spacing w:after="0" w:line="240" w:lineRule="auto"/>
      </w:pPr>
      <w:r>
        <w:separator/>
      </w:r>
    </w:p>
  </w:footnote>
  <w:footnote w:type="continuationSeparator" w:id="0">
    <w:p w14:paraId="093EE4E4" w14:textId="77777777" w:rsidR="00AD4F29" w:rsidRDefault="00AD4F29" w:rsidP="005D7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0271D" w14:textId="72EA2B87" w:rsidR="001A28A7" w:rsidRDefault="001A28A7" w:rsidP="001A28A7">
    <w:pPr>
      <w:pStyle w:val="Nagwek"/>
      <w:jc w:val="both"/>
    </w:pPr>
    <w:r>
      <w:rPr>
        <w:noProof/>
      </w:rPr>
      <w:t xml:space="preserve">   </w:t>
    </w:r>
    <w:r>
      <w:rPr>
        <w:noProof/>
      </w:rPr>
      <w:drawing>
        <wp:inline distT="0" distB="0" distL="0" distR="0" wp14:anchorId="67801308" wp14:editId="37670E6C">
          <wp:extent cx="2285666" cy="483235"/>
          <wp:effectExtent l="0" t="0" r="0" b="0"/>
          <wp:docPr id="1" name="Obraz 1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arr_logo_pelna_nazwa_black-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8418" cy="494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</w:t>
    </w:r>
    <w:r>
      <w:rPr>
        <w:noProof/>
      </w:rPr>
      <w:drawing>
        <wp:inline distT="0" distB="0" distL="0" distR="0" wp14:anchorId="1C94CEC9" wp14:editId="13CDA880">
          <wp:extent cx="1310640" cy="48133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E5AE212" w14:textId="77777777" w:rsidR="001A28A7" w:rsidRDefault="001A28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2277"/>
    <w:multiLevelType w:val="hybridMultilevel"/>
    <w:tmpl w:val="8EC23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C4CF4"/>
    <w:multiLevelType w:val="hybridMultilevel"/>
    <w:tmpl w:val="9AFEB292"/>
    <w:lvl w:ilvl="0" w:tplc="16B6ABB4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EC665CC"/>
    <w:multiLevelType w:val="hybridMultilevel"/>
    <w:tmpl w:val="4196926A"/>
    <w:lvl w:ilvl="0" w:tplc="7EC6CE24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B5003BB"/>
    <w:multiLevelType w:val="hybridMultilevel"/>
    <w:tmpl w:val="E05CC3DA"/>
    <w:lvl w:ilvl="0" w:tplc="4A702F46">
      <w:start w:val="6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31D02"/>
    <w:multiLevelType w:val="hybridMultilevel"/>
    <w:tmpl w:val="A4A4B4B0"/>
    <w:lvl w:ilvl="0" w:tplc="9BAED00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C7E8B"/>
    <w:multiLevelType w:val="multilevel"/>
    <w:tmpl w:val="E8D00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 w15:restartNumberingAfterBreak="0">
    <w:nsid w:val="2AFE16DA"/>
    <w:multiLevelType w:val="hybridMultilevel"/>
    <w:tmpl w:val="9ED6084A"/>
    <w:lvl w:ilvl="0" w:tplc="D7685A0E">
      <w:start w:val="7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11079"/>
    <w:multiLevelType w:val="hybridMultilevel"/>
    <w:tmpl w:val="2EB642EA"/>
    <w:lvl w:ilvl="0" w:tplc="6ECCEB6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8C1465B4">
      <w:start w:val="5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69C0E49"/>
    <w:multiLevelType w:val="hybridMultilevel"/>
    <w:tmpl w:val="42CE68A0"/>
    <w:lvl w:ilvl="0" w:tplc="1898087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50447E"/>
    <w:multiLevelType w:val="hybridMultilevel"/>
    <w:tmpl w:val="114E63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67B6D"/>
    <w:multiLevelType w:val="hybridMultilevel"/>
    <w:tmpl w:val="C25A9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27B06"/>
    <w:multiLevelType w:val="hybridMultilevel"/>
    <w:tmpl w:val="D58AA8B2"/>
    <w:lvl w:ilvl="0" w:tplc="02C828A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60CF710">
      <w:start w:val="20"/>
      <w:numFmt w:val="decimal"/>
      <w:lvlText w:val="%2"/>
      <w:lvlJc w:val="left"/>
      <w:pPr>
        <w:tabs>
          <w:tab w:val="num" w:pos="1800"/>
        </w:tabs>
        <w:ind w:left="1800" w:hanging="360"/>
      </w:pPr>
    </w:lvl>
    <w:lvl w:ilvl="2" w:tplc="50CC0BBA">
      <w:start w:val="7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E134A36"/>
    <w:multiLevelType w:val="hybridMultilevel"/>
    <w:tmpl w:val="8DF474FA"/>
    <w:lvl w:ilvl="0" w:tplc="E15C3CB0">
      <w:start w:val="8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177D3A"/>
    <w:multiLevelType w:val="hybridMultilevel"/>
    <w:tmpl w:val="4FFCE6FC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062C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E7A9A00">
      <w:start w:val="11"/>
      <w:numFmt w:val="decimal"/>
      <w:lvlText w:val="%3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592089"/>
    <w:multiLevelType w:val="hybridMultilevel"/>
    <w:tmpl w:val="3DB0DB32"/>
    <w:lvl w:ilvl="0" w:tplc="CC509F2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3CB0EAE"/>
    <w:multiLevelType w:val="hybridMultilevel"/>
    <w:tmpl w:val="D4766B84"/>
    <w:lvl w:ilvl="0" w:tplc="153049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F41E1A"/>
    <w:multiLevelType w:val="hybridMultilevel"/>
    <w:tmpl w:val="53DA5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E203E"/>
    <w:multiLevelType w:val="hybridMultilevel"/>
    <w:tmpl w:val="3BA6E1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296963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961305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7875897">
    <w:abstractNumId w:val="11"/>
    <w:lvlOverride w:ilvl="0">
      <w:startOverride w:val="1"/>
    </w:lvlOverride>
    <w:lvlOverride w:ilvl="1">
      <w:startOverride w:val="20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3339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739038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7025297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9552553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475513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75896586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199540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2769950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1208760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73786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6902757">
    <w:abstractNumId w:val="13"/>
    <w:lvlOverride w:ilvl="0">
      <w:startOverride w:val="9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150663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814135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23830298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1906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E15"/>
    <w:rsid w:val="00040583"/>
    <w:rsid w:val="001370FE"/>
    <w:rsid w:val="00144725"/>
    <w:rsid w:val="00164461"/>
    <w:rsid w:val="001A070D"/>
    <w:rsid w:val="001A28A7"/>
    <w:rsid w:val="001A40AC"/>
    <w:rsid w:val="001C674E"/>
    <w:rsid w:val="001F6D0C"/>
    <w:rsid w:val="00241CD3"/>
    <w:rsid w:val="002C6441"/>
    <w:rsid w:val="002F156C"/>
    <w:rsid w:val="003373A4"/>
    <w:rsid w:val="0037505E"/>
    <w:rsid w:val="003E0677"/>
    <w:rsid w:val="003F5F6E"/>
    <w:rsid w:val="00430367"/>
    <w:rsid w:val="00473093"/>
    <w:rsid w:val="004F5F7B"/>
    <w:rsid w:val="005D7E15"/>
    <w:rsid w:val="00631A0A"/>
    <w:rsid w:val="006A5F39"/>
    <w:rsid w:val="006B198D"/>
    <w:rsid w:val="0071580F"/>
    <w:rsid w:val="008479B3"/>
    <w:rsid w:val="008663D4"/>
    <w:rsid w:val="008830E5"/>
    <w:rsid w:val="008C507F"/>
    <w:rsid w:val="008D1B72"/>
    <w:rsid w:val="00914FDC"/>
    <w:rsid w:val="00921115"/>
    <w:rsid w:val="00A3299D"/>
    <w:rsid w:val="00A77DD9"/>
    <w:rsid w:val="00AC1DD2"/>
    <w:rsid w:val="00AD4F29"/>
    <w:rsid w:val="00B63183"/>
    <w:rsid w:val="00C912B4"/>
    <w:rsid w:val="00CE0EED"/>
    <w:rsid w:val="00D773E9"/>
    <w:rsid w:val="00DB39B8"/>
    <w:rsid w:val="00E91148"/>
    <w:rsid w:val="00E96D19"/>
    <w:rsid w:val="00EB10F3"/>
    <w:rsid w:val="00F37D5F"/>
    <w:rsid w:val="00F6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D1436"/>
  <w15:chartTrackingRefBased/>
  <w15:docId w15:val="{B5991E4D-9BCD-4B3C-8494-B71A764F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14FDC"/>
    <w:pPr>
      <w:keepNext/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E15"/>
  </w:style>
  <w:style w:type="paragraph" w:styleId="Stopka">
    <w:name w:val="footer"/>
    <w:basedOn w:val="Normalny"/>
    <w:link w:val="StopkaZnak"/>
    <w:uiPriority w:val="99"/>
    <w:unhideWhenUsed/>
    <w:rsid w:val="005D7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E15"/>
  </w:style>
  <w:style w:type="character" w:customStyle="1" w:styleId="Nagwek2Znak">
    <w:name w:val="Nagłówek 2 Znak"/>
    <w:basedOn w:val="Domylnaczcionkaakapitu"/>
    <w:link w:val="Nagwek2"/>
    <w:semiHidden/>
    <w:rsid w:val="00914FD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14FDC"/>
    <w:pPr>
      <w:spacing w:after="0" w:line="240" w:lineRule="auto"/>
      <w:jc w:val="center"/>
    </w:pPr>
    <w:rPr>
      <w:rFonts w:ascii="PL Bangkok" w:eastAsia="Times New Roman" w:hAnsi="PL Bangkok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14FDC"/>
    <w:rPr>
      <w:rFonts w:ascii="PL Bangkok" w:eastAsia="Times New Roman" w:hAnsi="PL Bangkok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14FDC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14FDC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14FDC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14FDC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qFormat/>
    <w:rsid w:val="00914FDC"/>
    <w:pPr>
      <w:spacing w:after="200" w:line="276" w:lineRule="auto"/>
      <w:ind w:left="720"/>
    </w:pPr>
    <w:rPr>
      <w:rFonts w:ascii="Calibri" w:eastAsia="Calibri" w:hAnsi="Calibri" w:cs="Times New Roman"/>
      <w:szCs w:val="20"/>
      <w:lang w:eastAsia="pl-PL"/>
    </w:rPr>
  </w:style>
  <w:style w:type="character" w:customStyle="1" w:styleId="link-ftp">
    <w:name w:val="link-ftp"/>
    <w:basedOn w:val="Domylnaczcionkaakapitu"/>
    <w:rsid w:val="00914FDC"/>
  </w:style>
  <w:style w:type="character" w:styleId="Hipercze">
    <w:name w:val="Hyperlink"/>
    <w:basedOn w:val="Domylnaczcionkaakapitu"/>
    <w:uiPriority w:val="99"/>
    <w:unhideWhenUsed/>
    <w:rsid w:val="0043036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036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50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50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50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0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05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750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2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nna.kiec-gawroniak@war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1624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Borkowska</dc:creator>
  <cp:keywords/>
  <dc:description/>
  <cp:lastModifiedBy>Hanna Kiec-Gawroniak</cp:lastModifiedBy>
  <cp:revision>16</cp:revision>
  <dcterms:created xsi:type="dcterms:W3CDTF">2023-11-16T09:06:00Z</dcterms:created>
  <dcterms:modified xsi:type="dcterms:W3CDTF">2023-11-20T15:00:00Z</dcterms:modified>
</cp:coreProperties>
</file>