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927" w:rsidRDefault="00D30927" w:rsidP="00E76981">
      <w:pPr>
        <w:pStyle w:val="Nagwek1"/>
        <w:spacing w:line="288" w:lineRule="auto"/>
        <w:jc w:val="right"/>
        <w:rPr>
          <w:rFonts w:ascii="Calibri" w:hAnsi="Calibri" w:cs="Calibri"/>
          <w:b w:val="0"/>
          <w:i/>
          <w:iCs/>
          <w:sz w:val="16"/>
          <w:szCs w:val="16"/>
        </w:rPr>
      </w:pPr>
    </w:p>
    <w:p w:rsidR="00F56100" w:rsidRPr="00AB58F4" w:rsidRDefault="00AE30D5" w:rsidP="00F56100">
      <w:pPr>
        <w:pStyle w:val="Nagwek7"/>
        <w:spacing w:line="288" w:lineRule="auto"/>
        <w:jc w:val="right"/>
        <w:rPr>
          <w:rFonts w:asciiTheme="minorHAnsi" w:hAnsiTheme="minorHAnsi" w:cs="Tahoma"/>
          <w:b/>
          <w:i w:val="0"/>
          <w:sz w:val="16"/>
          <w:szCs w:val="16"/>
        </w:rPr>
      </w:pPr>
      <w:r w:rsidRPr="00AB58F4">
        <w:rPr>
          <w:rFonts w:asciiTheme="minorHAnsi" w:hAnsiTheme="minorHAnsi" w:cs="Calibri"/>
          <w:color w:val="1D1D1D"/>
          <w:sz w:val="16"/>
          <w:szCs w:val="16"/>
        </w:rPr>
        <w:t xml:space="preserve">Załącznik nr </w:t>
      </w:r>
      <w:r w:rsidR="00B81F14" w:rsidRPr="00AB58F4">
        <w:rPr>
          <w:rFonts w:asciiTheme="minorHAnsi" w:hAnsiTheme="minorHAnsi" w:cs="Calibri"/>
          <w:color w:val="1D1D1D"/>
          <w:sz w:val="16"/>
          <w:szCs w:val="16"/>
        </w:rPr>
        <w:t xml:space="preserve">3 </w:t>
      </w:r>
      <w:r w:rsidR="00F56100" w:rsidRPr="00AB58F4">
        <w:rPr>
          <w:rFonts w:asciiTheme="minorHAnsi" w:hAnsiTheme="minorHAnsi" w:cs="Calibri"/>
          <w:color w:val="1D1D1D"/>
          <w:sz w:val="16"/>
          <w:szCs w:val="16"/>
        </w:rPr>
        <w:t>A  do Wniosku o pożyczkę</w:t>
      </w:r>
      <w:r w:rsidR="00F56100" w:rsidRPr="00AB58F4">
        <w:rPr>
          <w:rFonts w:asciiTheme="minorHAnsi" w:eastAsia="Times New Roman" w:hAnsiTheme="minorHAnsi"/>
          <w:sz w:val="16"/>
          <w:szCs w:val="16"/>
        </w:rPr>
        <w:t xml:space="preserve"> </w:t>
      </w:r>
      <w:r w:rsidR="00AB58F4" w:rsidRPr="00AB58F4">
        <w:rPr>
          <w:rFonts w:asciiTheme="minorHAnsi" w:eastAsia="Calibri" w:hAnsiTheme="minorHAnsi" w:cs="Calibri"/>
          <w:sz w:val="16"/>
          <w:szCs w:val="16"/>
        </w:rPr>
        <w:t xml:space="preserve">w ramach </w:t>
      </w:r>
      <w:r w:rsidR="00AB58F4" w:rsidRPr="00AB58F4">
        <w:rPr>
          <w:rFonts w:asciiTheme="minorHAnsi" w:hAnsiTheme="minorHAnsi"/>
          <w:color w:val="auto"/>
          <w:sz w:val="16"/>
          <w:szCs w:val="16"/>
        </w:rPr>
        <w:t>Produktu Finansowego Pakiet pożyczek 2RPH/2DRPI/2RPO</w:t>
      </w:r>
    </w:p>
    <w:p w:rsidR="00E76981" w:rsidRPr="00E76981" w:rsidRDefault="00E76981" w:rsidP="00E76981">
      <w:bookmarkStart w:id="0" w:name="_GoBack"/>
      <w:bookmarkEnd w:id="0"/>
    </w:p>
    <w:p w:rsidR="00A96092" w:rsidRDefault="00A96092" w:rsidP="00A96092">
      <w:pPr>
        <w:pStyle w:val="Akapitzlist"/>
        <w:autoSpaceDE w:val="0"/>
        <w:autoSpaceDN w:val="0"/>
        <w:adjustRightInd w:val="0"/>
        <w:spacing w:line="288" w:lineRule="auto"/>
        <w:ind w:left="0"/>
        <w:jc w:val="left"/>
        <w:rPr>
          <w:rFonts w:cs="Calibri"/>
          <w:bCs/>
          <w:sz w:val="20"/>
          <w:szCs w:val="20"/>
        </w:rPr>
      </w:pPr>
    </w:p>
    <w:p w:rsidR="00A96092" w:rsidRDefault="00A96092" w:rsidP="00A96092">
      <w:pPr>
        <w:pStyle w:val="Akapitzlist"/>
        <w:autoSpaceDE w:val="0"/>
        <w:autoSpaceDN w:val="0"/>
        <w:adjustRightInd w:val="0"/>
        <w:spacing w:line="288" w:lineRule="auto"/>
        <w:ind w:left="0"/>
        <w:jc w:val="left"/>
        <w:rPr>
          <w:rFonts w:cs="Calibri"/>
          <w:bCs/>
          <w:sz w:val="20"/>
          <w:szCs w:val="20"/>
        </w:rPr>
      </w:pPr>
      <w:r w:rsidRPr="00A96092">
        <w:rPr>
          <w:rFonts w:cs="Calibri"/>
          <w:bCs/>
          <w:sz w:val="20"/>
          <w:szCs w:val="20"/>
        </w:rPr>
        <w:t>……………</w:t>
      </w:r>
      <w:r>
        <w:rPr>
          <w:rFonts w:cs="Calibri"/>
          <w:bCs/>
          <w:sz w:val="20"/>
          <w:szCs w:val="20"/>
        </w:rPr>
        <w:t>……</w:t>
      </w:r>
      <w:r w:rsidRPr="00A96092">
        <w:rPr>
          <w:rFonts w:cs="Calibri"/>
          <w:bCs/>
          <w:sz w:val="20"/>
          <w:szCs w:val="20"/>
        </w:rPr>
        <w:t>………</w:t>
      </w:r>
      <w:r>
        <w:rPr>
          <w:rFonts w:cs="Calibri"/>
          <w:bCs/>
          <w:sz w:val="20"/>
          <w:szCs w:val="20"/>
        </w:rPr>
        <w:t>…</w:t>
      </w:r>
      <w:r w:rsidRPr="00A96092">
        <w:rPr>
          <w:rFonts w:cs="Calibri"/>
          <w:bCs/>
          <w:sz w:val="20"/>
          <w:szCs w:val="20"/>
        </w:rPr>
        <w:t>……………………</w:t>
      </w:r>
      <w:r w:rsidRPr="00A96092">
        <w:rPr>
          <w:rFonts w:cs="Calibri"/>
          <w:bCs/>
          <w:sz w:val="20"/>
          <w:szCs w:val="20"/>
        </w:rPr>
        <w:tab/>
      </w:r>
      <w:r w:rsidRPr="00A96092">
        <w:rPr>
          <w:rFonts w:cs="Calibri"/>
          <w:bCs/>
          <w:sz w:val="20"/>
          <w:szCs w:val="20"/>
        </w:rPr>
        <w:tab/>
      </w:r>
      <w:r w:rsidRPr="00A96092">
        <w:rPr>
          <w:rFonts w:cs="Calibri"/>
          <w:bCs/>
          <w:sz w:val="20"/>
          <w:szCs w:val="20"/>
        </w:rPr>
        <w:tab/>
      </w:r>
      <w:r w:rsidRPr="00A96092">
        <w:rPr>
          <w:rFonts w:cs="Calibri"/>
          <w:bCs/>
          <w:sz w:val="20"/>
          <w:szCs w:val="20"/>
        </w:rPr>
        <w:tab/>
      </w:r>
      <w:r w:rsidRPr="00A96092">
        <w:rPr>
          <w:rFonts w:cs="Calibri"/>
          <w:bCs/>
          <w:sz w:val="20"/>
          <w:szCs w:val="20"/>
        </w:rPr>
        <w:tab/>
      </w:r>
      <w:r w:rsidRPr="00A96092">
        <w:rPr>
          <w:rFonts w:cs="Calibri"/>
          <w:bCs/>
          <w:sz w:val="20"/>
          <w:szCs w:val="20"/>
        </w:rPr>
        <w:tab/>
      </w:r>
      <w:r w:rsidRPr="00A96092">
        <w:rPr>
          <w:rFonts w:cs="Calibri"/>
          <w:bCs/>
          <w:sz w:val="20"/>
          <w:szCs w:val="20"/>
        </w:rPr>
        <w:tab/>
        <w:t>…</w:t>
      </w:r>
      <w:r>
        <w:rPr>
          <w:rFonts w:cs="Calibri"/>
          <w:bCs/>
          <w:sz w:val="20"/>
          <w:szCs w:val="20"/>
        </w:rPr>
        <w:t>……………..</w:t>
      </w:r>
      <w:r w:rsidRPr="00A96092">
        <w:rPr>
          <w:rFonts w:cs="Calibri"/>
          <w:bCs/>
          <w:sz w:val="20"/>
          <w:szCs w:val="20"/>
        </w:rPr>
        <w:t xml:space="preserve">……………………………………… </w:t>
      </w:r>
    </w:p>
    <w:p w:rsidR="000F4FA7" w:rsidRPr="00A96092" w:rsidRDefault="00A96092" w:rsidP="00A96092">
      <w:pPr>
        <w:pStyle w:val="Akapitzlist"/>
        <w:autoSpaceDE w:val="0"/>
        <w:autoSpaceDN w:val="0"/>
        <w:adjustRightInd w:val="0"/>
        <w:ind w:left="0"/>
        <w:jc w:val="left"/>
        <w:rPr>
          <w:rFonts w:cs="Calibri"/>
          <w:bCs/>
          <w:sz w:val="16"/>
          <w:szCs w:val="16"/>
        </w:rPr>
      </w:pPr>
      <w:r w:rsidRPr="00A96092">
        <w:rPr>
          <w:rFonts w:cs="Calibri"/>
          <w:bCs/>
          <w:sz w:val="18"/>
          <w:szCs w:val="18"/>
        </w:rPr>
        <w:t xml:space="preserve">  </w:t>
      </w:r>
      <w:r w:rsidRPr="00A96092">
        <w:rPr>
          <w:rFonts w:cs="Calibri"/>
          <w:bCs/>
          <w:sz w:val="16"/>
          <w:szCs w:val="16"/>
        </w:rPr>
        <w:t>Nazwa i adres Wnioskodawcy</w:t>
      </w:r>
      <w:r w:rsidRPr="00A96092">
        <w:rPr>
          <w:rFonts w:cs="Calibri"/>
          <w:bCs/>
          <w:sz w:val="16"/>
          <w:szCs w:val="16"/>
        </w:rPr>
        <w:tab/>
      </w:r>
      <w:r w:rsidRPr="00A96092">
        <w:rPr>
          <w:rFonts w:cs="Calibri"/>
          <w:bCs/>
          <w:sz w:val="20"/>
          <w:szCs w:val="20"/>
        </w:rPr>
        <w:tab/>
      </w:r>
      <w:r w:rsidRPr="00A96092">
        <w:rPr>
          <w:rFonts w:cs="Calibri"/>
          <w:bCs/>
          <w:sz w:val="20"/>
          <w:szCs w:val="20"/>
        </w:rPr>
        <w:tab/>
      </w:r>
      <w:r w:rsidRPr="00A96092">
        <w:rPr>
          <w:rFonts w:cs="Calibri"/>
          <w:bCs/>
          <w:sz w:val="20"/>
          <w:szCs w:val="20"/>
        </w:rPr>
        <w:tab/>
      </w:r>
      <w:r w:rsidRPr="00A96092">
        <w:rPr>
          <w:rFonts w:cs="Calibri"/>
          <w:bCs/>
          <w:sz w:val="20"/>
          <w:szCs w:val="20"/>
        </w:rPr>
        <w:tab/>
      </w:r>
      <w:r>
        <w:rPr>
          <w:rFonts w:cs="Calibri"/>
          <w:bCs/>
          <w:sz w:val="20"/>
          <w:szCs w:val="20"/>
        </w:rPr>
        <w:tab/>
      </w:r>
      <w:r>
        <w:rPr>
          <w:rFonts w:cs="Calibri"/>
          <w:bCs/>
          <w:sz w:val="20"/>
          <w:szCs w:val="20"/>
        </w:rPr>
        <w:tab/>
      </w:r>
      <w:r>
        <w:rPr>
          <w:rFonts w:cs="Calibri"/>
          <w:bCs/>
          <w:sz w:val="20"/>
          <w:szCs w:val="20"/>
        </w:rPr>
        <w:tab/>
      </w:r>
      <w:r>
        <w:rPr>
          <w:rFonts w:cs="Calibri"/>
          <w:bCs/>
          <w:sz w:val="20"/>
          <w:szCs w:val="20"/>
        </w:rPr>
        <w:tab/>
      </w:r>
      <w:r w:rsidRPr="00A96092">
        <w:rPr>
          <w:rFonts w:cs="Calibri"/>
          <w:bCs/>
          <w:sz w:val="16"/>
          <w:szCs w:val="16"/>
        </w:rPr>
        <w:t>Miejscowość i data</w:t>
      </w:r>
    </w:p>
    <w:p w:rsidR="00A96092" w:rsidRDefault="00A96092" w:rsidP="00792EA5">
      <w:pPr>
        <w:pStyle w:val="Akapitzlist"/>
        <w:autoSpaceDE w:val="0"/>
        <w:autoSpaceDN w:val="0"/>
        <w:adjustRightInd w:val="0"/>
        <w:spacing w:line="288" w:lineRule="auto"/>
        <w:ind w:left="0"/>
        <w:jc w:val="center"/>
        <w:rPr>
          <w:rFonts w:cs="Calibri"/>
          <w:b/>
          <w:bCs/>
          <w:sz w:val="24"/>
        </w:rPr>
      </w:pPr>
    </w:p>
    <w:p w:rsidR="003C0D2F" w:rsidRDefault="003C0D2F" w:rsidP="00792EA5">
      <w:pPr>
        <w:pStyle w:val="Akapitzlist"/>
        <w:autoSpaceDE w:val="0"/>
        <w:autoSpaceDN w:val="0"/>
        <w:adjustRightInd w:val="0"/>
        <w:spacing w:line="288" w:lineRule="auto"/>
        <w:ind w:left="0"/>
        <w:jc w:val="center"/>
        <w:rPr>
          <w:rFonts w:cs="Calibri"/>
          <w:b/>
          <w:bCs/>
          <w:sz w:val="24"/>
        </w:rPr>
      </w:pPr>
    </w:p>
    <w:p w:rsidR="00923AFC" w:rsidRPr="00E03D38" w:rsidRDefault="00923AFC" w:rsidP="00792EA5">
      <w:pPr>
        <w:pStyle w:val="Akapitzlist"/>
        <w:autoSpaceDE w:val="0"/>
        <w:autoSpaceDN w:val="0"/>
        <w:adjustRightInd w:val="0"/>
        <w:spacing w:line="288" w:lineRule="auto"/>
        <w:ind w:left="0"/>
        <w:jc w:val="center"/>
        <w:rPr>
          <w:rFonts w:cs="Calibri"/>
          <w:b/>
          <w:bCs/>
          <w:sz w:val="24"/>
        </w:rPr>
      </w:pPr>
      <w:r w:rsidRPr="00E03D38">
        <w:rPr>
          <w:rFonts w:cs="Calibri"/>
          <w:b/>
          <w:bCs/>
          <w:sz w:val="24"/>
        </w:rPr>
        <w:t xml:space="preserve">ZAŁĄCZNIK </w:t>
      </w:r>
      <w:r w:rsidR="009C5006">
        <w:rPr>
          <w:rFonts w:cs="Calibri"/>
          <w:b/>
          <w:bCs/>
          <w:sz w:val="24"/>
        </w:rPr>
        <w:t>A</w:t>
      </w:r>
      <w:r w:rsidRPr="00E03D38">
        <w:rPr>
          <w:rFonts w:cs="Calibri"/>
          <w:b/>
          <w:bCs/>
          <w:sz w:val="24"/>
        </w:rPr>
        <w:t xml:space="preserve"> DO OŚWIADCZENIA O SPEŁNIANIU KRYTERIÓW M</w:t>
      </w:r>
      <w:r w:rsidR="005F4BC0">
        <w:rPr>
          <w:rFonts w:cs="Calibri"/>
          <w:b/>
          <w:bCs/>
          <w:sz w:val="24"/>
        </w:rPr>
        <w:t>Ś</w:t>
      </w:r>
      <w:r w:rsidRPr="00E03D38">
        <w:rPr>
          <w:rFonts w:cs="Calibri"/>
          <w:b/>
          <w:bCs/>
          <w:sz w:val="24"/>
        </w:rPr>
        <w:t>P</w:t>
      </w:r>
    </w:p>
    <w:p w:rsidR="000F4FA7" w:rsidRDefault="00923AFC" w:rsidP="00792EA5">
      <w:pPr>
        <w:pStyle w:val="Akapitzlist"/>
        <w:autoSpaceDE w:val="0"/>
        <w:autoSpaceDN w:val="0"/>
        <w:adjustRightInd w:val="0"/>
        <w:spacing w:line="288" w:lineRule="auto"/>
        <w:ind w:left="0"/>
        <w:jc w:val="center"/>
        <w:rPr>
          <w:rFonts w:cs="Calibri"/>
          <w:b/>
          <w:bCs/>
        </w:rPr>
      </w:pPr>
      <w:r w:rsidRPr="00E03D38">
        <w:rPr>
          <w:rFonts w:cs="Calibri"/>
          <w:b/>
          <w:bCs/>
        </w:rPr>
        <w:t xml:space="preserve">  </w:t>
      </w:r>
    </w:p>
    <w:p w:rsidR="00AE30D5" w:rsidRDefault="00E877A8" w:rsidP="00792EA5">
      <w:pPr>
        <w:pStyle w:val="Akapitzlist"/>
        <w:autoSpaceDE w:val="0"/>
        <w:autoSpaceDN w:val="0"/>
        <w:adjustRightInd w:val="0"/>
        <w:spacing w:line="288" w:lineRule="auto"/>
        <w:ind w:left="0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>Dane Wnioskodawcy  pozostającego w relacji przedsiębiorstw/podmiot</w:t>
      </w:r>
      <w:r w:rsidR="003C0D2F">
        <w:rPr>
          <w:rFonts w:cs="Calibri"/>
          <w:b/>
          <w:bCs/>
        </w:rPr>
        <w:t>ów partnerskich lub powiązanych*</w:t>
      </w:r>
    </w:p>
    <w:p w:rsidR="00C73DBE" w:rsidRPr="00E877A8" w:rsidRDefault="00C73DBE" w:rsidP="00792EA5">
      <w:pPr>
        <w:pStyle w:val="Akapitzlist"/>
        <w:autoSpaceDE w:val="0"/>
        <w:autoSpaceDN w:val="0"/>
        <w:adjustRightInd w:val="0"/>
        <w:spacing w:line="288" w:lineRule="auto"/>
        <w:ind w:left="0"/>
        <w:jc w:val="center"/>
        <w:rPr>
          <w:rFonts w:cs="Calibri"/>
          <w:b/>
          <w:bCs/>
          <w:sz w:val="24"/>
          <w:szCs w:val="24"/>
        </w:rPr>
      </w:pPr>
    </w:p>
    <w:tbl>
      <w:tblPr>
        <w:tblW w:w="1041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8"/>
        <w:gridCol w:w="2693"/>
        <w:gridCol w:w="2552"/>
        <w:gridCol w:w="2513"/>
      </w:tblGrid>
      <w:tr w:rsidR="00393929" w:rsidRPr="00E877A8" w:rsidTr="00F67CE4">
        <w:trPr>
          <w:trHeight w:val="301"/>
          <w:jc w:val="center"/>
        </w:trPr>
        <w:tc>
          <w:tcPr>
            <w:tcW w:w="10416" w:type="dxa"/>
            <w:gridSpan w:val="4"/>
            <w:shd w:val="clear" w:color="auto" w:fill="D5DCE4" w:themeFill="text2" w:themeFillTint="33"/>
            <w:vAlign w:val="center"/>
          </w:tcPr>
          <w:p w:rsidR="000F4FA7" w:rsidRPr="00E877A8" w:rsidRDefault="000F4FA7" w:rsidP="001B54A6">
            <w:pPr>
              <w:pStyle w:val="Tekstpodstawowy3"/>
              <w:numPr>
                <w:ilvl w:val="0"/>
                <w:numId w:val="47"/>
              </w:numPr>
              <w:spacing w:after="0"/>
              <w:ind w:left="282" w:hanging="282"/>
              <w:rPr>
                <w:rFonts w:cs="Calibri"/>
                <w:b/>
                <w:bCs/>
                <w:sz w:val="19"/>
                <w:szCs w:val="19"/>
                <w:lang w:val="pl-PL" w:eastAsia="en-US"/>
              </w:rPr>
            </w:pPr>
            <w:r w:rsidRPr="00E877A8">
              <w:rPr>
                <w:b/>
                <w:bCs/>
                <w:sz w:val="18"/>
                <w:szCs w:val="18"/>
              </w:rPr>
              <w:t>Wnioskodawca</w:t>
            </w:r>
            <w:r w:rsidRPr="00E877A8">
              <w:rPr>
                <w:i/>
                <w:iCs/>
                <w:sz w:val="18"/>
                <w:szCs w:val="18"/>
              </w:rPr>
              <w:t xml:space="preserve"> (pełna</w:t>
            </w:r>
            <w:r w:rsidRPr="00E877A8">
              <w:rPr>
                <w:i/>
                <w:iCs/>
                <w:sz w:val="19"/>
                <w:szCs w:val="19"/>
              </w:rPr>
              <w:t xml:space="preserve"> nazwa zgodnie z dokumentem rejestrowym)</w:t>
            </w:r>
          </w:p>
        </w:tc>
      </w:tr>
      <w:tr w:rsidR="00393929" w:rsidRPr="00E877A8" w:rsidTr="00F67CE4">
        <w:trPr>
          <w:trHeight w:val="660"/>
          <w:jc w:val="center"/>
        </w:trPr>
        <w:tc>
          <w:tcPr>
            <w:tcW w:w="10416" w:type="dxa"/>
            <w:gridSpan w:val="4"/>
            <w:shd w:val="clear" w:color="auto" w:fill="FFFFFF" w:themeFill="background1"/>
            <w:vAlign w:val="center"/>
          </w:tcPr>
          <w:p w:rsidR="000F4FA7" w:rsidRPr="00E877A8" w:rsidRDefault="000F4FA7" w:rsidP="000F4FA7">
            <w:pPr>
              <w:pStyle w:val="Tekstpodstawowy3"/>
              <w:spacing w:after="0"/>
              <w:ind w:left="282" w:hanging="282"/>
              <w:rPr>
                <w:b/>
                <w:bCs/>
                <w:sz w:val="18"/>
                <w:szCs w:val="18"/>
              </w:rPr>
            </w:pPr>
          </w:p>
        </w:tc>
      </w:tr>
      <w:tr w:rsidR="00393929" w:rsidRPr="00E877A8" w:rsidTr="0061450D">
        <w:trPr>
          <w:trHeight w:val="1574"/>
          <w:jc w:val="center"/>
        </w:trPr>
        <w:tc>
          <w:tcPr>
            <w:tcW w:w="2658" w:type="dxa"/>
            <w:shd w:val="clear" w:color="auto" w:fill="D5DCE4" w:themeFill="text2" w:themeFillTint="33"/>
            <w:vAlign w:val="center"/>
          </w:tcPr>
          <w:p w:rsidR="000F4FA7" w:rsidRPr="00E877A8" w:rsidRDefault="000F4FA7" w:rsidP="0061450D">
            <w:pPr>
              <w:pStyle w:val="Tekstpodstawowy3"/>
              <w:numPr>
                <w:ilvl w:val="0"/>
                <w:numId w:val="47"/>
              </w:numPr>
              <w:spacing w:after="0"/>
              <w:ind w:left="282" w:hanging="282"/>
              <w:jc w:val="left"/>
              <w:rPr>
                <w:rFonts w:cs="Calibri"/>
                <w:b/>
                <w:bCs/>
                <w:sz w:val="18"/>
                <w:szCs w:val="18"/>
                <w:lang w:val="pl-PL" w:eastAsia="en-US"/>
              </w:rPr>
            </w:pPr>
            <w:r w:rsidRPr="00E877A8">
              <w:rPr>
                <w:rFonts w:cs="Calibri"/>
                <w:b/>
                <w:bCs/>
                <w:sz w:val="18"/>
                <w:szCs w:val="18"/>
                <w:lang w:val="pl-PL" w:eastAsia="en-US"/>
              </w:rPr>
              <w:t>Dane stosowane do określenia kategorii M</w:t>
            </w:r>
            <w:r w:rsidR="005F4BC0">
              <w:rPr>
                <w:rFonts w:cs="Calibri"/>
                <w:b/>
                <w:bCs/>
                <w:sz w:val="18"/>
                <w:szCs w:val="18"/>
                <w:lang w:val="pl-PL" w:eastAsia="en-US"/>
              </w:rPr>
              <w:t>Ś</w:t>
            </w:r>
            <w:r w:rsidRPr="00E877A8">
              <w:rPr>
                <w:rFonts w:cs="Calibri"/>
                <w:b/>
                <w:bCs/>
                <w:sz w:val="18"/>
                <w:szCs w:val="18"/>
                <w:lang w:val="pl-PL" w:eastAsia="en-US"/>
              </w:rPr>
              <w:t>P</w:t>
            </w:r>
          </w:p>
        </w:tc>
        <w:tc>
          <w:tcPr>
            <w:tcW w:w="2693" w:type="dxa"/>
            <w:shd w:val="clear" w:color="auto" w:fill="D5DCE4" w:themeFill="text2" w:themeFillTint="33"/>
            <w:vAlign w:val="center"/>
          </w:tcPr>
          <w:p w:rsidR="000F4FA7" w:rsidRPr="00E877A8" w:rsidRDefault="000F4FA7" w:rsidP="007F14F6">
            <w:pPr>
              <w:pStyle w:val="Tekstprzypisudolnego"/>
              <w:jc w:val="center"/>
              <w:rPr>
                <w:rFonts w:asciiTheme="minorHAnsi" w:hAnsiTheme="minorHAnsi" w:cs="Calibri"/>
                <w:b/>
                <w:sz w:val="18"/>
                <w:szCs w:val="18"/>
                <w:lang w:val="pl-PL" w:eastAsia="en-US"/>
              </w:rPr>
            </w:pPr>
            <w:r w:rsidRPr="00E877A8">
              <w:rPr>
                <w:rFonts w:asciiTheme="minorHAnsi" w:hAnsiTheme="minorHAnsi" w:cs="Calibri"/>
                <w:b/>
                <w:sz w:val="18"/>
                <w:szCs w:val="18"/>
                <w:lang w:val="pl-PL" w:eastAsia="en-US"/>
              </w:rPr>
              <w:t xml:space="preserve">W okresie </w:t>
            </w:r>
            <w:r w:rsidR="00AE30D5">
              <w:rPr>
                <w:rFonts w:asciiTheme="minorHAnsi" w:hAnsiTheme="minorHAnsi" w:cs="Calibri"/>
                <w:b/>
                <w:sz w:val="18"/>
                <w:szCs w:val="18"/>
                <w:lang w:val="pl-PL" w:eastAsia="en-US"/>
              </w:rPr>
              <w:t xml:space="preserve">sprawozdawczym </w:t>
            </w:r>
            <w:r w:rsidRPr="00E877A8">
              <w:rPr>
                <w:rFonts w:asciiTheme="minorHAnsi" w:hAnsiTheme="minorHAnsi" w:cs="Calibri"/>
                <w:b/>
                <w:sz w:val="18"/>
                <w:szCs w:val="18"/>
                <w:lang w:val="pl-PL" w:eastAsia="en-US"/>
              </w:rPr>
              <w:t xml:space="preserve">za drugi rok wstecz od ostatniego okresu </w:t>
            </w:r>
            <w:r w:rsidR="00AE30D5">
              <w:rPr>
                <w:rFonts w:asciiTheme="minorHAnsi" w:hAnsiTheme="minorHAnsi" w:cs="Calibri"/>
                <w:b/>
                <w:sz w:val="18"/>
                <w:szCs w:val="18"/>
                <w:lang w:val="pl-PL" w:eastAsia="en-US"/>
              </w:rPr>
              <w:t>sprawozdawczego</w:t>
            </w:r>
          </w:p>
          <w:p w:rsidR="000F4FA7" w:rsidRPr="00E877A8" w:rsidRDefault="000F4FA7" w:rsidP="007F14F6">
            <w:pPr>
              <w:pStyle w:val="Tekstprzypisudolnego"/>
              <w:jc w:val="center"/>
              <w:rPr>
                <w:rFonts w:asciiTheme="minorHAnsi" w:hAnsiTheme="minorHAnsi" w:cs="Calibri"/>
                <w:sz w:val="18"/>
                <w:szCs w:val="18"/>
                <w:lang w:val="pl-PL" w:eastAsia="en-US"/>
              </w:rPr>
            </w:pPr>
          </w:p>
          <w:p w:rsidR="000F4FA7" w:rsidRPr="00E877A8" w:rsidRDefault="000F4FA7" w:rsidP="007F14F6">
            <w:pPr>
              <w:pStyle w:val="Tekstprzypisudolnego"/>
              <w:jc w:val="center"/>
              <w:rPr>
                <w:rFonts w:asciiTheme="minorHAnsi" w:hAnsiTheme="minorHAnsi" w:cs="Calibri"/>
                <w:sz w:val="18"/>
                <w:szCs w:val="18"/>
                <w:lang w:val="pl-PL" w:eastAsia="en-US"/>
              </w:rPr>
            </w:pPr>
            <w:r w:rsidRPr="00E877A8">
              <w:rPr>
                <w:rFonts w:asciiTheme="minorHAnsi" w:hAnsiTheme="minorHAnsi" w:cs="Calibri"/>
                <w:sz w:val="18"/>
                <w:szCs w:val="18"/>
                <w:lang w:val="pl-PL" w:eastAsia="en-US"/>
              </w:rPr>
              <w:t>……..…………………………………….</w:t>
            </w:r>
          </w:p>
          <w:p w:rsidR="000F4FA7" w:rsidRPr="00E877A8" w:rsidRDefault="000F4FA7" w:rsidP="007F14F6">
            <w:pPr>
              <w:pStyle w:val="Tekstprzypisudolnego"/>
              <w:jc w:val="center"/>
              <w:rPr>
                <w:rFonts w:cs="Calibri"/>
                <w:bCs/>
                <w:sz w:val="18"/>
                <w:szCs w:val="18"/>
              </w:rPr>
            </w:pPr>
            <w:r w:rsidRPr="00E877A8">
              <w:rPr>
                <w:rFonts w:asciiTheme="minorHAnsi" w:hAnsiTheme="minorHAnsi" w:cs="Calibri"/>
                <w:sz w:val="16"/>
                <w:szCs w:val="18"/>
              </w:rPr>
              <w:t>(od dd.mm.rr do dd.mm.rr)</w:t>
            </w:r>
          </w:p>
        </w:tc>
        <w:tc>
          <w:tcPr>
            <w:tcW w:w="2552" w:type="dxa"/>
            <w:shd w:val="clear" w:color="auto" w:fill="D5DCE4" w:themeFill="text2" w:themeFillTint="33"/>
            <w:vAlign w:val="center"/>
          </w:tcPr>
          <w:p w:rsidR="00AE30D5" w:rsidRDefault="000F4FA7" w:rsidP="00AE30D5">
            <w:pPr>
              <w:pStyle w:val="Tekstprzypisudolnego"/>
              <w:jc w:val="center"/>
              <w:rPr>
                <w:rFonts w:asciiTheme="minorHAnsi" w:hAnsiTheme="minorHAnsi" w:cs="Calibri"/>
                <w:b/>
                <w:sz w:val="18"/>
                <w:szCs w:val="18"/>
                <w:lang w:val="pl-PL" w:eastAsia="en-US"/>
              </w:rPr>
            </w:pPr>
            <w:r w:rsidRPr="00AE30D5">
              <w:rPr>
                <w:rFonts w:cs="Calibri"/>
                <w:b/>
                <w:sz w:val="18"/>
                <w:szCs w:val="18"/>
              </w:rPr>
              <w:t xml:space="preserve">W okresie </w:t>
            </w:r>
            <w:r w:rsidR="00AE30D5" w:rsidRPr="00AE30D5">
              <w:rPr>
                <w:rFonts w:asciiTheme="minorHAnsi" w:hAnsiTheme="minorHAnsi" w:cs="Calibri"/>
                <w:b/>
                <w:sz w:val="18"/>
                <w:szCs w:val="18"/>
                <w:lang w:val="pl-PL" w:eastAsia="en-US"/>
              </w:rPr>
              <w:t>sprawozdawczym</w:t>
            </w:r>
            <w:r w:rsidR="00AE30D5" w:rsidRPr="00AE30D5">
              <w:rPr>
                <w:rFonts w:cs="Calibri"/>
                <w:b/>
                <w:sz w:val="18"/>
                <w:szCs w:val="18"/>
              </w:rPr>
              <w:t xml:space="preserve"> </w:t>
            </w:r>
            <w:r w:rsidRPr="00AE30D5">
              <w:rPr>
                <w:rFonts w:cs="Calibri"/>
                <w:b/>
                <w:sz w:val="18"/>
                <w:szCs w:val="18"/>
              </w:rPr>
              <w:t>za</w:t>
            </w:r>
            <w:r w:rsidR="00AE30D5" w:rsidRPr="00AE30D5">
              <w:rPr>
                <w:rFonts w:cs="Calibri"/>
                <w:b/>
                <w:sz w:val="18"/>
                <w:szCs w:val="18"/>
              </w:rPr>
              <w:t xml:space="preserve"> </w:t>
            </w:r>
            <w:r w:rsidR="001B54A6" w:rsidRPr="00AE30D5">
              <w:rPr>
                <w:rFonts w:cs="Calibri"/>
                <w:b/>
                <w:sz w:val="18"/>
                <w:szCs w:val="18"/>
              </w:rPr>
              <w:t xml:space="preserve"> jeden</w:t>
            </w:r>
            <w:r w:rsidRPr="00AE30D5">
              <w:rPr>
                <w:rFonts w:cs="Calibri"/>
                <w:b/>
                <w:sz w:val="18"/>
                <w:szCs w:val="18"/>
              </w:rPr>
              <w:t xml:space="preserve"> rok wstecz od ostatniego okresu </w:t>
            </w:r>
            <w:r w:rsidR="00AE30D5" w:rsidRPr="00AE30D5">
              <w:rPr>
                <w:rFonts w:asciiTheme="minorHAnsi" w:hAnsiTheme="minorHAnsi" w:cs="Calibri"/>
                <w:b/>
                <w:sz w:val="18"/>
                <w:szCs w:val="18"/>
                <w:lang w:val="pl-PL" w:eastAsia="en-US"/>
              </w:rPr>
              <w:t>sprawozdawczego</w:t>
            </w:r>
          </w:p>
          <w:p w:rsidR="00AE30D5" w:rsidRPr="00AE30D5" w:rsidRDefault="00AE30D5" w:rsidP="00AE30D5">
            <w:pPr>
              <w:pStyle w:val="Tekstprzypisudolnego"/>
              <w:jc w:val="center"/>
              <w:rPr>
                <w:rFonts w:asciiTheme="minorHAnsi" w:hAnsiTheme="minorHAnsi" w:cs="Calibri"/>
                <w:b/>
                <w:sz w:val="18"/>
                <w:szCs w:val="18"/>
                <w:lang w:val="pl-PL" w:eastAsia="en-US"/>
              </w:rPr>
            </w:pPr>
          </w:p>
          <w:p w:rsidR="000F4FA7" w:rsidRPr="00E877A8" w:rsidRDefault="000F4FA7" w:rsidP="007F14F6">
            <w:pPr>
              <w:pStyle w:val="Tekstprzypisudolnego"/>
              <w:jc w:val="center"/>
              <w:rPr>
                <w:rFonts w:asciiTheme="minorHAnsi" w:hAnsiTheme="minorHAnsi" w:cs="Calibri"/>
                <w:sz w:val="18"/>
                <w:szCs w:val="18"/>
                <w:lang w:val="pl-PL" w:eastAsia="en-US"/>
              </w:rPr>
            </w:pPr>
            <w:r w:rsidRPr="00E877A8">
              <w:rPr>
                <w:rFonts w:asciiTheme="minorHAnsi" w:hAnsiTheme="minorHAnsi" w:cs="Calibri"/>
                <w:sz w:val="18"/>
                <w:szCs w:val="18"/>
                <w:lang w:val="pl-PL" w:eastAsia="en-US"/>
              </w:rPr>
              <w:t>……..…………………………………….</w:t>
            </w:r>
          </w:p>
          <w:p w:rsidR="000F4FA7" w:rsidRPr="00E877A8" w:rsidRDefault="000F4FA7" w:rsidP="007F14F6">
            <w:pPr>
              <w:pStyle w:val="Tekstpodstawowy2"/>
              <w:spacing w:line="240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E877A8">
              <w:rPr>
                <w:rFonts w:asciiTheme="minorHAnsi" w:hAnsiTheme="minorHAnsi" w:cs="Calibri"/>
                <w:sz w:val="16"/>
                <w:szCs w:val="18"/>
              </w:rPr>
              <w:t>(od dd.mm.rr do dd.mm.rr)</w:t>
            </w:r>
          </w:p>
        </w:tc>
        <w:tc>
          <w:tcPr>
            <w:tcW w:w="2513" w:type="dxa"/>
            <w:shd w:val="clear" w:color="auto" w:fill="D5DCE4" w:themeFill="text2" w:themeFillTint="33"/>
            <w:vAlign w:val="center"/>
          </w:tcPr>
          <w:p w:rsidR="000F4FA7" w:rsidRPr="00E877A8" w:rsidRDefault="000F4FA7" w:rsidP="007F14F6">
            <w:pPr>
              <w:pStyle w:val="Tekstpodstawowy2"/>
              <w:spacing w:line="240" w:lineRule="auto"/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E877A8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 xml:space="preserve">W ostatnim okresie </w:t>
            </w:r>
            <w:r w:rsidR="00AE30D5">
              <w:rPr>
                <w:rFonts w:asciiTheme="minorHAnsi" w:hAnsiTheme="minorHAnsi" w:cs="Calibri"/>
                <w:b/>
                <w:sz w:val="18"/>
                <w:szCs w:val="18"/>
                <w:lang w:eastAsia="en-US"/>
              </w:rPr>
              <w:t>sprawozdawczym</w:t>
            </w:r>
          </w:p>
          <w:p w:rsidR="000F4FA7" w:rsidRPr="00E877A8" w:rsidRDefault="000F4FA7" w:rsidP="007F14F6">
            <w:pPr>
              <w:pStyle w:val="Tekstprzypisudolnego"/>
              <w:jc w:val="center"/>
              <w:rPr>
                <w:rFonts w:asciiTheme="minorHAnsi" w:hAnsiTheme="minorHAnsi" w:cs="Calibri"/>
                <w:sz w:val="18"/>
                <w:szCs w:val="18"/>
                <w:lang w:val="pl-PL" w:eastAsia="en-US"/>
              </w:rPr>
            </w:pPr>
          </w:p>
          <w:p w:rsidR="000F4FA7" w:rsidRPr="00E877A8" w:rsidRDefault="000F4FA7" w:rsidP="007F14F6">
            <w:pPr>
              <w:pStyle w:val="Tekstprzypisudolnego"/>
              <w:jc w:val="center"/>
              <w:rPr>
                <w:rFonts w:asciiTheme="minorHAnsi" w:hAnsiTheme="minorHAnsi" w:cs="Calibri"/>
                <w:sz w:val="18"/>
                <w:szCs w:val="18"/>
                <w:lang w:val="pl-PL" w:eastAsia="en-US"/>
              </w:rPr>
            </w:pPr>
          </w:p>
          <w:p w:rsidR="000F4FA7" w:rsidRPr="00E877A8" w:rsidRDefault="000F4FA7" w:rsidP="007F14F6">
            <w:pPr>
              <w:pStyle w:val="Tekstprzypisudolnego"/>
              <w:jc w:val="center"/>
              <w:rPr>
                <w:rFonts w:asciiTheme="minorHAnsi" w:hAnsiTheme="minorHAnsi" w:cs="Calibri"/>
                <w:sz w:val="18"/>
                <w:szCs w:val="18"/>
                <w:lang w:val="pl-PL" w:eastAsia="en-US"/>
              </w:rPr>
            </w:pPr>
            <w:r w:rsidRPr="00E877A8">
              <w:rPr>
                <w:rFonts w:asciiTheme="minorHAnsi" w:hAnsiTheme="minorHAnsi" w:cs="Calibri"/>
                <w:sz w:val="18"/>
                <w:szCs w:val="18"/>
                <w:lang w:val="pl-PL" w:eastAsia="en-US"/>
              </w:rPr>
              <w:t>……..……………………………….</w:t>
            </w:r>
          </w:p>
          <w:p w:rsidR="000F4FA7" w:rsidRPr="00E877A8" w:rsidRDefault="000F4FA7" w:rsidP="007F14F6">
            <w:pPr>
              <w:pStyle w:val="Tekstpodstawowy2"/>
              <w:spacing w:line="240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E877A8">
              <w:rPr>
                <w:rFonts w:asciiTheme="minorHAnsi" w:hAnsiTheme="minorHAnsi" w:cs="Calibri"/>
                <w:sz w:val="16"/>
                <w:szCs w:val="18"/>
              </w:rPr>
              <w:t>(od dd.mm.rr do dd.mm.rr)</w:t>
            </w:r>
          </w:p>
        </w:tc>
      </w:tr>
      <w:tr w:rsidR="00393929" w:rsidRPr="00E877A8" w:rsidTr="0061450D">
        <w:trPr>
          <w:trHeight w:val="624"/>
          <w:jc w:val="center"/>
        </w:trPr>
        <w:tc>
          <w:tcPr>
            <w:tcW w:w="2658" w:type="dxa"/>
            <w:shd w:val="clear" w:color="auto" w:fill="D5DCE4" w:themeFill="text2" w:themeFillTint="33"/>
            <w:vAlign w:val="center"/>
          </w:tcPr>
          <w:p w:rsidR="00C73DBE" w:rsidRPr="00E877A8" w:rsidRDefault="00C73DBE" w:rsidP="000F4FA7">
            <w:pPr>
              <w:jc w:val="left"/>
              <w:rPr>
                <w:rFonts w:ascii="Calibri" w:hAnsi="Calibri"/>
                <w:color w:val="auto"/>
              </w:rPr>
            </w:pPr>
            <w:r w:rsidRPr="00E877A8">
              <w:rPr>
                <w:rFonts w:ascii="Calibri" w:hAnsi="Calibri"/>
                <w:b/>
                <w:bCs/>
                <w:color w:val="auto"/>
              </w:rPr>
              <w:t>Wielkość zatrudnienia</w:t>
            </w:r>
            <w:r w:rsidR="00393929">
              <w:rPr>
                <w:rStyle w:val="Odwoanieprzypisudolnego"/>
                <w:rFonts w:ascii="Calibri" w:hAnsi="Calibri"/>
                <w:b/>
                <w:bCs/>
                <w:color w:val="auto"/>
              </w:rPr>
              <w:footnoteReference w:id="1"/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C73DBE" w:rsidRPr="00E877A8" w:rsidRDefault="00C73DBE" w:rsidP="008A1320">
            <w:pPr>
              <w:pStyle w:val="Tekstpodstawowy"/>
              <w:rPr>
                <w:rFonts w:ascii="Calibri" w:hAnsi="Calibr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C73DBE" w:rsidRPr="00E877A8" w:rsidRDefault="00C73DBE" w:rsidP="008A132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513" w:type="dxa"/>
            <w:vAlign w:val="center"/>
          </w:tcPr>
          <w:p w:rsidR="00C73DBE" w:rsidRPr="00E877A8" w:rsidRDefault="00C73DBE" w:rsidP="008A132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393929" w:rsidRPr="00E877A8" w:rsidTr="0061450D">
        <w:trPr>
          <w:trHeight w:val="624"/>
          <w:jc w:val="center"/>
        </w:trPr>
        <w:tc>
          <w:tcPr>
            <w:tcW w:w="2658" w:type="dxa"/>
            <w:shd w:val="clear" w:color="auto" w:fill="D5DCE4" w:themeFill="text2" w:themeFillTint="33"/>
            <w:vAlign w:val="center"/>
          </w:tcPr>
          <w:p w:rsidR="00C73DBE" w:rsidRPr="00E877A8" w:rsidRDefault="00C73DBE" w:rsidP="008A1320">
            <w:pPr>
              <w:jc w:val="left"/>
              <w:rPr>
                <w:rFonts w:ascii="Calibri" w:hAnsi="Calibri"/>
                <w:color w:val="auto"/>
              </w:rPr>
            </w:pPr>
            <w:r w:rsidRPr="00E877A8">
              <w:rPr>
                <w:rFonts w:ascii="Calibri" w:hAnsi="Calibri"/>
                <w:b/>
                <w:bCs/>
                <w:color w:val="auto"/>
              </w:rPr>
              <w:t>Obroty ze sprzedaży netto</w:t>
            </w:r>
            <w:r w:rsidR="00393929">
              <w:rPr>
                <w:rStyle w:val="Odwoanieprzypisudolnego"/>
                <w:rFonts w:ascii="Calibri" w:hAnsi="Calibri"/>
                <w:b/>
                <w:bCs/>
                <w:color w:val="auto"/>
              </w:rPr>
              <w:footnoteReference w:id="2"/>
            </w:r>
          </w:p>
          <w:p w:rsidR="00C73DBE" w:rsidRPr="00E877A8" w:rsidRDefault="00C73DBE" w:rsidP="001B54A6">
            <w:pPr>
              <w:jc w:val="left"/>
              <w:rPr>
                <w:rFonts w:ascii="Calibri" w:hAnsi="Calibri"/>
                <w:i/>
                <w:iCs/>
                <w:color w:val="auto"/>
              </w:rPr>
            </w:pPr>
            <w:r w:rsidRPr="00E877A8">
              <w:rPr>
                <w:rFonts w:ascii="Calibri" w:hAnsi="Calibri"/>
                <w:i/>
                <w:iCs/>
                <w:color w:val="auto"/>
              </w:rPr>
              <w:t>(w tys. EUR)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C73DBE" w:rsidRPr="00E877A8" w:rsidRDefault="00C73DBE" w:rsidP="008A1320">
            <w:pPr>
              <w:pStyle w:val="Tekstpodstawowy"/>
              <w:rPr>
                <w:rFonts w:ascii="Calibri" w:hAnsi="Calibr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C73DBE" w:rsidRPr="00E877A8" w:rsidRDefault="00C73DBE" w:rsidP="008A132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513" w:type="dxa"/>
            <w:vAlign w:val="center"/>
          </w:tcPr>
          <w:p w:rsidR="00C73DBE" w:rsidRPr="00E877A8" w:rsidRDefault="00C73DBE" w:rsidP="008A132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393929" w:rsidRPr="00E877A8" w:rsidTr="0061450D">
        <w:trPr>
          <w:trHeight w:val="624"/>
          <w:jc w:val="center"/>
        </w:trPr>
        <w:tc>
          <w:tcPr>
            <w:tcW w:w="2658" w:type="dxa"/>
            <w:shd w:val="clear" w:color="auto" w:fill="D5DCE4" w:themeFill="text2" w:themeFillTint="33"/>
            <w:vAlign w:val="center"/>
          </w:tcPr>
          <w:p w:rsidR="00C73DBE" w:rsidRPr="00E877A8" w:rsidRDefault="000F4FA7" w:rsidP="008A1320">
            <w:pPr>
              <w:jc w:val="left"/>
              <w:rPr>
                <w:rFonts w:ascii="Calibri" w:hAnsi="Calibri"/>
                <w:color w:val="auto"/>
              </w:rPr>
            </w:pPr>
            <w:r w:rsidRPr="00E877A8">
              <w:rPr>
                <w:rFonts w:ascii="Calibri" w:hAnsi="Calibri"/>
                <w:b/>
                <w:bCs/>
                <w:color w:val="auto"/>
              </w:rPr>
              <w:t>S</w:t>
            </w:r>
            <w:r w:rsidR="00C73DBE" w:rsidRPr="00E877A8">
              <w:rPr>
                <w:rFonts w:ascii="Calibri" w:hAnsi="Calibri"/>
                <w:b/>
                <w:bCs/>
                <w:color w:val="auto"/>
              </w:rPr>
              <w:t>uma aktywów bilansu</w:t>
            </w:r>
          </w:p>
          <w:p w:rsidR="00C73DBE" w:rsidRPr="00E877A8" w:rsidRDefault="00C73DBE" w:rsidP="008A1320">
            <w:pPr>
              <w:jc w:val="left"/>
              <w:rPr>
                <w:rFonts w:ascii="Calibri" w:hAnsi="Calibri"/>
                <w:i/>
                <w:iCs/>
                <w:color w:val="auto"/>
              </w:rPr>
            </w:pPr>
            <w:r w:rsidRPr="00E877A8">
              <w:rPr>
                <w:rFonts w:ascii="Calibri" w:hAnsi="Calibri"/>
                <w:i/>
                <w:iCs/>
                <w:color w:val="auto"/>
              </w:rPr>
              <w:t>(w tys. EUR)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C73DBE" w:rsidRPr="00E877A8" w:rsidRDefault="00C73DBE" w:rsidP="008A1320">
            <w:pPr>
              <w:jc w:val="center"/>
              <w:rPr>
                <w:rFonts w:ascii="Calibri" w:hAnsi="Calibri"/>
                <w:color w:val="auto"/>
              </w:rPr>
            </w:pPr>
          </w:p>
        </w:tc>
        <w:tc>
          <w:tcPr>
            <w:tcW w:w="2552" w:type="dxa"/>
            <w:vAlign w:val="center"/>
          </w:tcPr>
          <w:p w:rsidR="00C73DBE" w:rsidRPr="00E877A8" w:rsidRDefault="00C73DBE" w:rsidP="008A132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513" w:type="dxa"/>
            <w:vAlign w:val="center"/>
          </w:tcPr>
          <w:p w:rsidR="00C73DBE" w:rsidRPr="00E877A8" w:rsidRDefault="00C73DBE" w:rsidP="008A132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</w:tbl>
    <w:p w:rsidR="00C73DBE" w:rsidRPr="00E92432" w:rsidRDefault="00C73DBE" w:rsidP="00C73DBE">
      <w:pPr>
        <w:autoSpaceDE w:val="0"/>
        <w:autoSpaceDN w:val="0"/>
        <w:adjustRightInd w:val="0"/>
        <w:spacing w:line="288" w:lineRule="auto"/>
        <w:rPr>
          <w:rFonts w:ascii="Calibri" w:hAnsi="Calibri" w:cs="Calibri"/>
          <w:b/>
          <w:bCs/>
          <w:color w:val="943634"/>
        </w:rPr>
      </w:pPr>
    </w:p>
    <w:p w:rsidR="00B77DCA" w:rsidRPr="006A305A" w:rsidRDefault="00B77DCA" w:rsidP="00B77DCA">
      <w:pPr>
        <w:pStyle w:val="Akapitzlist"/>
        <w:autoSpaceDE w:val="0"/>
        <w:autoSpaceDN w:val="0"/>
        <w:adjustRightInd w:val="0"/>
        <w:spacing w:line="288" w:lineRule="auto"/>
        <w:ind w:left="0"/>
        <w:rPr>
          <w:rFonts w:cs="Calibri"/>
          <w:bCs/>
          <w:i/>
          <w:sz w:val="16"/>
          <w:szCs w:val="16"/>
        </w:rPr>
      </w:pPr>
      <w:r w:rsidRPr="0041179A">
        <w:rPr>
          <w:rFonts w:cs="Calibri"/>
          <w:b/>
          <w:bCs/>
          <w:sz w:val="16"/>
          <w:szCs w:val="16"/>
        </w:rPr>
        <w:t>*</w:t>
      </w:r>
      <w:r w:rsidRPr="006A305A">
        <w:rPr>
          <w:rFonts w:cs="Calibri"/>
          <w:bCs/>
          <w:i/>
          <w:sz w:val="16"/>
          <w:szCs w:val="16"/>
        </w:rPr>
        <w:t>należy wskazać dane dotyczące wyłącznie Wnioskodawcy bez uwzględnienia danych przedsiębiorstw/podmiotów partnerskich lub powiązanych</w:t>
      </w:r>
    </w:p>
    <w:p w:rsidR="000F4FA7" w:rsidRPr="00617E29" w:rsidRDefault="000F4FA7" w:rsidP="00617E29">
      <w:pPr>
        <w:autoSpaceDE w:val="0"/>
        <w:autoSpaceDN w:val="0"/>
        <w:adjustRightInd w:val="0"/>
        <w:spacing w:line="288" w:lineRule="auto"/>
        <w:rPr>
          <w:rFonts w:cs="Calibri"/>
          <w:b/>
          <w:bCs/>
          <w:sz w:val="28"/>
        </w:rPr>
      </w:pPr>
    </w:p>
    <w:p w:rsidR="00CE5C6A" w:rsidRDefault="00CE5C6A" w:rsidP="00CE5C6A">
      <w:pPr>
        <w:jc w:val="left"/>
        <w:rPr>
          <w:b/>
          <w:color w:val="auto"/>
        </w:rPr>
      </w:pPr>
    </w:p>
    <w:p w:rsidR="00B77DCA" w:rsidRDefault="00B77DCA" w:rsidP="00CE5C6A">
      <w:pPr>
        <w:jc w:val="left"/>
        <w:rPr>
          <w:b/>
          <w:color w:val="auto"/>
        </w:rPr>
      </w:pPr>
    </w:p>
    <w:p w:rsidR="00B77DCA" w:rsidRDefault="00B77DCA" w:rsidP="00CE5C6A">
      <w:pPr>
        <w:jc w:val="left"/>
        <w:rPr>
          <w:b/>
          <w:color w:val="auto"/>
        </w:rPr>
      </w:pPr>
    </w:p>
    <w:p w:rsidR="00840C92" w:rsidRDefault="00840C92" w:rsidP="00CE5C6A">
      <w:pPr>
        <w:jc w:val="left"/>
        <w:rPr>
          <w:b/>
          <w:color w:val="auto"/>
        </w:rPr>
      </w:pPr>
    </w:p>
    <w:p w:rsidR="00840C92" w:rsidRDefault="00B046DE" w:rsidP="00CE5C6A">
      <w:pPr>
        <w:jc w:val="left"/>
        <w:rPr>
          <w:b/>
          <w:color w:val="auto"/>
        </w:rPr>
      </w:pPr>
      <w:r>
        <w:rPr>
          <w:b/>
          <w:color w:val="auto"/>
        </w:rPr>
        <w:t xml:space="preserve"> </w:t>
      </w:r>
    </w:p>
    <w:p w:rsidR="00CE5C6A" w:rsidRDefault="00CE5C6A" w:rsidP="00CE5C6A">
      <w:pPr>
        <w:jc w:val="left"/>
        <w:rPr>
          <w:b/>
          <w:color w:val="auto"/>
        </w:rPr>
      </w:pPr>
    </w:p>
    <w:p w:rsidR="00CE5C6A" w:rsidRPr="00400B2F" w:rsidRDefault="00CE5C6A" w:rsidP="00CE5C6A">
      <w:pPr>
        <w:framePr w:hSpace="141" w:wrap="around" w:vAnchor="text" w:hAnchor="text" w:y="1"/>
        <w:suppressOverlap/>
        <w:jc w:val="left"/>
        <w:rPr>
          <w:rFonts w:ascii="Calibri" w:eastAsia="Times New Roman" w:hAnsi="Calibri" w:cs="Times New Roman"/>
          <w:color w:val="auto"/>
          <w:lang w:eastAsia="pl-PL"/>
        </w:rPr>
      </w:pPr>
      <w:r w:rsidRPr="00400B2F">
        <w:rPr>
          <w:rFonts w:ascii="Calibri" w:eastAsia="Times New Roman" w:hAnsi="Calibri" w:cs="Times New Roman"/>
          <w:i/>
          <w:color w:val="auto"/>
          <w:lang w:eastAsia="pl-PL"/>
        </w:rPr>
        <w:t xml:space="preserve">     </w:t>
      </w:r>
      <w:r w:rsidRPr="00400B2F">
        <w:rPr>
          <w:rFonts w:ascii="Calibri" w:eastAsia="Times New Roman" w:hAnsi="Calibri" w:cs="Times New Roman"/>
          <w:color w:val="auto"/>
          <w:lang w:eastAsia="pl-PL"/>
        </w:rPr>
        <w:t xml:space="preserve">……………………………………………………………..                          </w:t>
      </w:r>
      <w:r>
        <w:rPr>
          <w:rFonts w:ascii="Calibri" w:eastAsia="Times New Roman" w:hAnsi="Calibri" w:cs="Times New Roman"/>
          <w:color w:val="auto"/>
          <w:lang w:eastAsia="pl-PL"/>
        </w:rPr>
        <w:t xml:space="preserve">                            </w:t>
      </w:r>
      <w:r w:rsidRPr="00400B2F">
        <w:rPr>
          <w:rFonts w:ascii="Calibri" w:eastAsia="Times New Roman" w:hAnsi="Calibri" w:cs="Times New Roman"/>
          <w:color w:val="auto"/>
          <w:lang w:eastAsia="pl-PL"/>
        </w:rPr>
        <w:t>……………………………</w:t>
      </w:r>
      <w:r>
        <w:rPr>
          <w:rFonts w:ascii="Calibri" w:eastAsia="Times New Roman" w:hAnsi="Calibri" w:cs="Times New Roman"/>
          <w:color w:val="auto"/>
          <w:lang w:eastAsia="pl-PL"/>
        </w:rPr>
        <w:t>…...</w:t>
      </w:r>
      <w:r w:rsidRPr="00400B2F">
        <w:rPr>
          <w:rFonts w:ascii="Calibri" w:eastAsia="Times New Roman" w:hAnsi="Calibri" w:cs="Times New Roman"/>
          <w:color w:val="auto"/>
          <w:lang w:eastAsia="pl-PL"/>
        </w:rPr>
        <w:t>…………………………</w:t>
      </w:r>
      <w:r>
        <w:rPr>
          <w:rFonts w:ascii="Calibri" w:eastAsia="Times New Roman" w:hAnsi="Calibri" w:cs="Times New Roman"/>
          <w:color w:val="auto"/>
          <w:lang w:eastAsia="pl-PL"/>
        </w:rPr>
        <w:t>……………..</w:t>
      </w:r>
      <w:r w:rsidRPr="00400B2F">
        <w:rPr>
          <w:rFonts w:ascii="Calibri" w:eastAsia="Times New Roman" w:hAnsi="Calibri" w:cs="Times New Roman"/>
          <w:color w:val="auto"/>
          <w:lang w:eastAsia="pl-PL"/>
        </w:rPr>
        <w:t>…………………………</w:t>
      </w:r>
    </w:p>
    <w:p w:rsidR="00CE5C6A" w:rsidRDefault="00CE5C6A" w:rsidP="00CE5C6A">
      <w:pPr>
        <w:spacing w:before="91" w:line="216" w:lineRule="exact"/>
        <w:ind w:left="115" w:right="79"/>
        <w:rPr>
          <w:b/>
        </w:rPr>
      </w:pPr>
      <w:r w:rsidRPr="00400B2F">
        <w:rPr>
          <w:rFonts w:ascii="Calibri" w:eastAsia="Times New Roman" w:hAnsi="Calibri" w:cs="Times New Roman"/>
          <w:i/>
          <w:color w:val="auto"/>
          <w:lang w:eastAsia="pl-PL"/>
        </w:rPr>
        <w:t xml:space="preserve">        </w:t>
      </w:r>
      <w:r>
        <w:rPr>
          <w:rFonts w:ascii="Calibri" w:eastAsia="Times New Roman" w:hAnsi="Calibri" w:cs="Times New Roman"/>
          <w:i/>
          <w:color w:val="auto"/>
          <w:lang w:eastAsia="pl-PL"/>
        </w:rPr>
        <w:t xml:space="preserve">      </w:t>
      </w:r>
      <w:r w:rsidRPr="00400B2F">
        <w:rPr>
          <w:rFonts w:ascii="Calibri" w:eastAsia="Times New Roman" w:hAnsi="Calibri" w:cs="Times New Roman"/>
          <w:i/>
          <w:color w:val="auto"/>
          <w:lang w:eastAsia="pl-PL"/>
        </w:rPr>
        <w:t xml:space="preserve">Miejscowość, data                                            </w:t>
      </w:r>
      <w:r>
        <w:rPr>
          <w:rFonts w:ascii="Calibri" w:eastAsia="Times New Roman" w:hAnsi="Calibri" w:cs="Times New Roman"/>
          <w:i/>
          <w:color w:val="auto"/>
          <w:lang w:eastAsia="pl-PL"/>
        </w:rPr>
        <w:t xml:space="preserve">                                  </w:t>
      </w:r>
      <w:r w:rsidRPr="00400B2F">
        <w:rPr>
          <w:rFonts w:ascii="Calibri" w:eastAsia="Times New Roman" w:hAnsi="Calibri" w:cs="Times New Roman"/>
          <w:i/>
          <w:color w:val="auto"/>
          <w:lang w:eastAsia="pl-PL"/>
        </w:rPr>
        <w:t>Czytelny</w:t>
      </w:r>
      <w:r>
        <w:rPr>
          <w:rFonts w:ascii="Calibri" w:eastAsia="Times New Roman" w:hAnsi="Calibri" w:cs="Times New Roman"/>
          <w:i/>
          <w:color w:val="auto"/>
          <w:lang w:eastAsia="pl-PL"/>
        </w:rPr>
        <w:t>/e</w:t>
      </w:r>
      <w:r w:rsidRPr="00400B2F">
        <w:rPr>
          <w:rFonts w:ascii="Calibri" w:eastAsia="Times New Roman" w:hAnsi="Calibri" w:cs="Times New Roman"/>
          <w:i/>
          <w:color w:val="auto"/>
          <w:lang w:eastAsia="pl-PL"/>
        </w:rPr>
        <w:t xml:space="preserve"> podpis</w:t>
      </w:r>
      <w:r>
        <w:rPr>
          <w:rFonts w:ascii="Calibri" w:eastAsia="Times New Roman" w:hAnsi="Calibri" w:cs="Times New Roman"/>
          <w:i/>
          <w:color w:val="auto"/>
          <w:lang w:eastAsia="pl-PL"/>
        </w:rPr>
        <w:t xml:space="preserve">/podpisy (imię i nazwisko)/pieczęć firmowa  </w:t>
      </w:r>
    </w:p>
    <w:p w:rsidR="00AE30D5" w:rsidRDefault="00AE30D5" w:rsidP="00AE30D5">
      <w:pPr>
        <w:pStyle w:val="Akapitzlist"/>
        <w:autoSpaceDE w:val="0"/>
        <w:autoSpaceDN w:val="0"/>
        <w:adjustRightInd w:val="0"/>
        <w:spacing w:line="288" w:lineRule="auto"/>
        <w:ind w:left="0"/>
        <w:rPr>
          <w:rFonts w:cs="Calibri"/>
          <w:b/>
          <w:bCs/>
        </w:rPr>
      </w:pPr>
    </w:p>
    <w:p w:rsidR="0041179A" w:rsidRDefault="0041179A" w:rsidP="00AE30D5">
      <w:pPr>
        <w:pStyle w:val="Akapitzlist"/>
        <w:autoSpaceDE w:val="0"/>
        <w:autoSpaceDN w:val="0"/>
        <w:adjustRightInd w:val="0"/>
        <w:spacing w:line="288" w:lineRule="auto"/>
        <w:ind w:left="0"/>
        <w:rPr>
          <w:rFonts w:cs="Calibri"/>
          <w:b/>
          <w:bCs/>
          <w:sz w:val="16"/>
          <w:szCs w:val="16"/>
        </w:rPr>
      </w:pPr>
    </w:p>
    <w:sectPr w:rsidR="0041179A" w:rsidSect="00157BC9">
      <w:headerReference w:type="default" r:id="rId9"/>
      <w:footerReference w:type="default" r:id="rId10"/>
      <w:pgSz w:w="11906" w:h="16838" w:code="9"/>
      <w:pgMar w:top="1383" w:right="851" w:bottom="2268" w:left="851" w:header="425" w:footer="1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4F6" w:rsidRDefault="007F14F6" w:rsidP="00C71600">
      <w:r>
        <w:separator/>
      </w:r>
    </w:p>
  </w:endnote>
  <w:endnote w:type="continuationSeparator" w:id="0">
    <w:p w:rsidR="007F14F6" w:rsidRDefault="007F14F6" w:rsidP="00C7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-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0D5" w:rsidRDefault="00840C92" w:rsidP="00840C92">
    <w:pPr>
      <w:pStyle w:val="Stopka"/>
      <w:jc w:val="left"/>
      <w:rPr>
        <w:sz w:val="14"/>
        <w:szCs w:val="14"/>
      </w:rPr>
    </w:pPr>
    <w:r>
      <w:rPr>
        <w:noProof/>
        <w:lang w:eastAsia="pl-PL"/>
      </w:rPr>
      <w:drawing>
        <wp:inline distT="0" distB="0" distL="0" distR="0" wp14:anchorId="04BC12D7" wp14:editId="3E2B7AC0">
          <wp:extent cx="2912776" cy="55245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2776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7F14F6" w:rsidRPr="00AE30D5" w:rsidRDefault="00840C92" w:rsidP="00840C92">
    <w:pPr>
      <w:pStyle w:val="Stopka"/>
      <w:jc w:val="right"/>
      <w:rPr>
        <w:sz w:val="14"/>
        <w:szCs w:val="14"/>
      </w:rPr>
    </w:pPr>
    <w:r>
      <w:rPr>
        <w:sz w:val="14"/>
        <w:szCs w:val="14"/>
      </w:rPr>
      <w:tab/>
    </w:r>
    <w:r>
      <w:rPr>
        <w:sz w:val="14"/>
        <w:szCs w:val="14"/>
      </w:rPr>
      <w:tab/>
    </w:r>
    <w:r>
      <w:rPr>
        <w:sz w:val="14"/>
        <w:szCs w:val="14"/>
      </w:rPr>
      <w:tab/>
    </w:r>
    <w:r w:rsidR="00AE30D5" w:rsidRPr="00AE30D5">
      <w:rPr>
        <w:sz w:val="14"/>
        <w:szCs w:val="14"/>
      </w:rPr>
      <w:t>Zał. 1.3.A</w:t>
    </w:r>
    <w:r w:rsidR="00157BC9">
      <w:rPr>
        <w:sz w:val="14"/>
        <w:szCs w:val="14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157BC9" w:rsidRPr="00157BC9">
      <w:rPr>
        <w:sz w:val="14"/>
        <w:szCs w:val="14"/>
      </w:rPr>
      <w:fldChar w:fldCharType="begin"/>
    </w:r>
    <w:r w:rsidR="00157BC9" w:rsidRPr="00157BC9">
      <w:rPr>
        <w:sz w:val="14"/>
        <w:szCs w:val="14"/>
      </w:rPr>
      <w:instrText>PAGE   \* MERGEFORMAT</w:instrText>
    </w:r>
    <w:r w:rsidR="00157BC9" w:rsidRPr="00157BC9">
      <w:rPr>
        <w:sz w:val="14"/>
        <w:szCs w:val="14"/>
      </w:rPr>
      <w:fldChar w:fldCharType="separate"/>
    </w:r>
    <w:r w:rsidR="00AB58F4">
      <w:rPr>
        <w:noProof/>
        <w:sz w:val="14"/>
        <w:szCs w:val="14"/>
      </w:rPr>
      <w:t>1</w:t>
    </w:r>
    <w:r w:rsidR="00157BC9" w:rsidRPr="00157BC9">
      <w:rPr>
        <w:sz w:val="14"/>
        <w:szCs w:val="14"/>
      </w:rPr>
      <w:fldChar w:fldCharType="end"/>
    </w:r>
  </w:p>
  <w:p w:rsidR="007F14F6" w:rsidRDefault="007F14F6" w:rsidP="00C71600">
    <w:pPr>
      <w:pStyle w:val="Stopka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4F6" w:rsidRDefault="007F14F6" w:rsidP="00C71600">
      <w:r>
        <w:separator/>
      </w:r>
    </w:p>
  </w:footnote>
  <w:footnote w:type="continuationSeparator" w:id="0">
    <w:p w:rsidR="007F14F6" w:rsidRDefault="007F14F6" w:rsidP="00C71600">
      <w:r>
        <w:continuationSeparator/>
      </w:r>
    </w:p>
  </w:footnote>
  <w:footnote w:id="1">
    <w:p w:rsidR="00393929" w:rsidRPr="00393929" w:rsidRDefault="00393929" w:rsidP="00393929">
      <w:pPr>
        <w:pStyle w:val="Styl"/>
        <w:ind w:left="142" w:hanging="142"/>
        <w:jc w:val="both"/>
        <w:rPr>
          <w:rFonts w:asciiTheme="minorHAnsi" w:hAnsiTheme="minorHAnsi"/>
          <w:i/>
          <w:sz w:val="16"/>
          <w:szCs w:val="16"/>
        </w:rPr>
      </w:pPr>
      <w:r w:rsidRPr="00393929">
        <w:rPr>
          <w:rStyle w:val="Odwoanieprzypisudolnego"/>
          <w:rFonts w:asciiTheme="minorHAnsi" w:hAnsiTheme="minorHAnsi"/>
          <w:i/>
          <w:sz w:val="16"/>
          <w:szCs w:val="16"/>
        </w:rPr>
        <w:footnoteRef/>
      </w:r>
      <w:r w:rsidRPr="00393929">
        <w:rPr>
          <w:rFonts w:asciiTheme="minorHAnsi" w:hAnsiTheme="minorHAnsi"/>
          <w:i/>
          <w:sz w:val="16"/>
          <w:szCs w:val="16"/>
        </w:rPr>
        <w:t xml:space="preserve"> </w:t>
      </w:r>
      <w:r w:rsidRPr="00393929">
        <w:rPr>
          <w:rFonts w:asciiTheme="minorHAnsi" w:hAnsiTheme="minorHAnsi" w:cs="Arial"/>
          <w:i/>
          <w:sz w:val="16"/>
          <w:szCs w:val="16"/>
        </w:rPr>
        <w:t>Wielkości te są liczone zgodnie z Załącznikiem I do rozporządzenia Komis</w:t>
      </w:r>
      <w:r w:rsidR="001B54A6">
        <w:rPr>
          <w:rFonts w:asciiTheme="minorHAnsi" w:hAnsiTheme="minorHAnsi" w:cs="Arial"/>
          <w:i/>
          <w:sz w:val="16"/>
          <w:szCs w:val="16"/>
        </w:rPr>
        <w:t xml:space="preserve">ji (UE) nr 651/2014 z dnia </w:t>
      </w:r>
      <w:r w:rsidRPr="00393929">
        <w:rPr>
          <w:rFonts w:asciiTheme="minorHAnsi" w:hAnsiTheme="minorHAnsi" w:cs="Arial"/>
          <w:i/>
          <w:sz w:val="16"/>
          <w:szCs w:val="16"/>
        </w:rPr>
        <w:t>17 czerwca 2014</w:t>
      </w:r>
      <w:r w:rsidR="00A515C7">
        <w:rPr>
          <w:rFonts w:asciiTheme="minorHAnsi" w:hAnsiTheme="minorHAnsi" w:cs="Arial"/>
          <w:i/>
          <w:sz w:val="16"/>
          <w:szCs w:val="16"/>
        </w:rPr>
        <w:t xml:space="preserve"> </w:t>
      </w:r>
      <w:r w:rsidRPr="00393929">
        <w:rPr>
          <w:rFonts w:asciiTheme="minorHAnsi" w:hAnsiTheme="minorHAnsi" w:cs="Arial"/>
          <w:i/>
          <w:sz w:val="16"/>
          <w:szCs w:val="16"/>
        </w:rPr>
        <w:t>r. uznające niektóre rodzaje pomocy za zgodne z rynkiem wewnętrznym w zastosowaniu art. 107 i 108 Traktatu (Dz. Urz. UE L 187 z 26.06.2014 r.)</w:t>
      </w:r>
      <w:r w:rsidR="005F4BC0">
        <w:rPr>
          <w:rFonts w:asciiTheme="minorHAnsi" w:hAnsiTheme="minorHAnsi" w:cs="Arial"/>
          <w:i/>
          <w:sz w:val="16"/>
          <w:szCs w:val="16"/>
        </w:rPr>
        <w:t>,</w:t>
      </w:r>
      <w:r w:rsidRPr="00393929">
        <w:rPr>
          <w:rFonts w:asciiTheme="minorHAnsi" w:hAnsiTheme="minorHAnsi" w:cs="Arial"/>
          <w:i/>
          <w:sz w:val="16"/>
          <w:szCs w:val="16"/>
        </w:rPr>
        <w:t xml:space="preserve"> (ogólne rozporządzenie w sprawie wyłączeń blokowych). </w:t>
      </w:r>
    </w:p>
  </w:footnote>
  <w:footnote w:id="2">
    <w:p w:rsidR="00393929" w:rsidRPr="00393929" w:rsidRDefault="00393929" w:rsidP="006A68C8">
      <w:pPr>
        <w:pStyle w:val="Tekstprzypisudolnego"/>
        <w:ind w:left="142" w:hanging="142"/>
        <w:rPr>
          <w:rFonts w:asciiTheme="minorHAnsi" w:hAnsiTheme="minorHAnsi"/>
          <w:i/>
          <w:sz w:val="16"/>
          <w:szCs w:val="16"/>
          <w:lang w:val="pl-PL"/>
        </w:rPr>
      </w:pPr>
      <w:r w:rsidRPr="00393929">
        <w:rPr>
          <w:rStyle w:val="Odwoanieprzypisudolnego"/>
          <w:rFonts w:asciiTheme="minorHAnsi" w:hAnsiTheme="minorHAnsi"/>
          <w:i/>
          <w:sz w:val="16"/>
          <w:szCs w:val="16"/>
        </w:rPr>
        <w:footnoteRef/>
      </w:r>
      <w:r w:rsidRPr="00393929">
        <w:rPr>
          <w:rFonts w:asciiTheme="minorHAnsi" w:hAnsiTheme="minorHAnsi"/>
          <w:i/>
          <w:sz w:val="16"/>
          <w:szCs w:val="16"/>
        </w:rPr>
        <w:t xml:space="preserve"> </w:t>
      </w:r>
      <w:r w:rsidRPr="00393929">
        <w:rPr>
          <w:rFonts w:asciiTheme="minorHAnsi" w:hAnsiTheme="minorHAnsi" w:cs="Arial"/>
          <w:i/>
          <w:sz w:val="16"/>
          <w:szCs w:val="16"/>
        </w:rPr>
        <w:t xml:space="preserve">W rozumieniu przepisów </w:t>
      </w:r>
      <w:r w:rsidRPr="00393929">
        <w:rPr>
          <w:rFonts w:asciiTheme="minorHAnsi" w:hAnsiTheme="minorHAnsi" w:cs="Arial"/>
          <w:bCs/>
          <w:i/>
          <w:sz w:val="16"/>
          <w:szCs w:val="16"/>
        </w:rPr>
        <w:t>Dyrektywy Parlamentu Europejskiego i Rady 2013/34/UE</w:t>
      </w:r>
      <w:r w:rsidRPr="00393929">
        <w:rPr>
          <w:rFonts w:asciiTheme="minorHAnsi" w:hAnsiTheme="minorHAnsi" w:cs="Arial"/>
          <w:i/>
          <w:sz w:val="16"/>
          <w:szCs w:val="16"/>
        </w:rPr>
        <w:t xml:space="preserve"> z dnia 26 czerwca 2013 r.</w:t>
      </w:r>
      <w:r w:rsidR="00697DD0">
        <w:rPr>
          <w:rFonts w:asciiTheme="minorHAnsi" w:hAnsiTheme="minorHAnsi" w:cs="Arial"/>
          <w:i/>
          <w:sz w:val="16"/>
          <w:szCs w:val="16"/>
          <w:lang w:val="pl-PL"/>
        </w:rPr>
        <w:t xml:space="preserve"> </w:t>
      </w:r>
      <w:r w:rsidRPr="00393929">
        <w:rPr>
          <w:rFonts w:asciiTheme="minorHAnsi" w:hAnsiTheme="minorHAnsi" w:cs="Arial"/>
          <w:bCs/>
          <w:i/>
          <w:sz w:val="16"/>
          <w:szCs w:val="16"/>
        </w:rPr>
        <w:t>w sprawie rocznych sprawozdań finansowych, skonsolidowanych sprawozdań finansowych i powiązanych sprawozdań niektórych rodzajów jednostek, zmieniająca dyrektywę Parlamentu Europejskiego i Rady 2006/43/WE oraz uchylająca dyrektywy Rady 78/660/EWG i 83/349/EWG.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E29" w:rsidRDefault="00617E29" w:rsidP="000242B0">
    <w:pPr>
      <w:pStyle w:val="Nagwek"/>
      <w:rPr>
        <w:rFonts w:ascii="Times New Roman" w:hAnsi="Times New Roman" w:cs="Times New Roman"/>
        <w:noProof/>
        <w:sz w:val="24"/>
        <w:szCs w:val="24"/>
        <w:lang w:eastAsia="pl-PL"/>
      </w:rPr>
    </w:pPr>
  </w:p>
  <w:p w:rsidR="00617E29" w:rsidRDefault="00840C92" w:rsidP="000242B0">
    <w:pPr>
      <w:pStyle w:val="Nagwek"/>
      <w:rPr>
        <w:rFonts w:ascii="Times New Roman" w:hAnsi="Times New Roman" w:cs="Times New Roman"/>
        <w:noProof/>
        <w:sz w:val="24"/>
        <w:szCs w:val="24"/>
        <w:lang w:eastAsia="pl-PL"/>
      </w:rPr>
    </w:pPr>
    <w:r w:rsidRPr="002D6E5D"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18C43632" wp14:editId="3A5FE1D9">
          <wp:simplePos x="0" y="0"/>
          <wp:positionH relativeFrom="column">
            <wp:posOffset>207010</wp:posOffset>
          </wp:positionH>
          <wp:positionV relativeFrom="paragraph">
            <wp:posOffset>-186690</wp:posOffset>
          </wp:positionV>
          <wp:extent cx="2220595" cy="481965"/>
          <wp:effectExtent l="0" t="0" r="8255" b="0"/>
          <wp:wrapThrough wrapText="bothSides">
            <wp:wrapPolygon edited="0">
              <wp:start x="0" y="0"/>
              <wp:lineTo x="0" y="4269"/>
              <wp:lineTo x="741" y="15368"/>
              <wp:lineTo x="1297" y="20490"/>
              <wp:lineTo x="6671" y="20490"/>
              <wp:lineTo x="21495" y="17075"/>
              <wp:lineTo x="21495" y="7684"/>
              <wp:lineTo x="18901" y="5123"/>
              <wp:lineTo x="8524" y="0"/>
              <wp:lineTo x="0" y="0"/>
            </wp:wrapPolygon>
          </wp:wrapThrough>
          <wp:docPr id="3" name="Obraz 3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ar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0595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17E29" w:rsidRDefault="00617E29" w:rsidP="000242B0">
    <w:pPr>
      <w:pStyle w:val="Nagwek"/>
      <w:rPr>
        <w:rFonts w:ascii="Times New Roman" w:hAnsi="Times New Roman" w:cs="Times New Roman"/>
        <w:noProof/>
        <w:sz w:val="24"/>
        <w:szCs w:val="24"/>
        <w:lang w:eastAsia="pl-PL"/>
      </w:rPr>
    </w:pPr>
  </w:p>
  <w:p w:rsidR="000242B0" w:rsidRPr="00CF2684" w:rsidRDefault="000242B0" w:rsidP="000242B0">
    <w:pPr>
      <w:pStyle w:val="Nagwek"/>
    </w:pPr>
    <w:r w:rsidRPr="00CF2684">
      <w:t xml:space="preserve"> </w:t>
    </w:r>
    <w:r>
      <w:t xml:space="preserve">                                                                                                                                                                    </w:t>
    </w:r>
  </w:p>
  <w:p w:rsidR="00700813" w:rsidRDefault="009B0722" w:rsidP="00436202">
    <w:pPr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6818D4" wp14:editId="338D2C12">
              <wp:simplePos x="0" y="0"/>
              <wp:positionH relativeFrom="column">
                <wp:posOffset>-83185</wp:posOffset>
              </wp:positionH>
              <wp:positionV relativeFrom="paragraph">
                <wp:posOffset>63500</wp:posOffset>
              </wp:positionV>
              <wp:extent cx="6546850" cy="0"/>
              <wp:effectExtent l="0" t="0" r="25400" b="19050"/>
              <wp:wrapNone/>
              <wp:docPr id="29" name="Łącznik prosty ze strzałką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468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9" o:spid="_x0000_s1026" type="#_x0000_t32" style="position:absolute;margin-left:-6.55pt;margin-top:5pt;width:515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SsOwIAAFIEAAAOAAAAZHJzL2Uyb0RvYy54bWysVMGO2jAQvVfqP1i5QxIaKESEVZVAL9sW&#10;abcfYGwnsUhsyzYEqHpopf2z3f/q2BDEtpeqag6OnZl582bmOfO7Q9ugPdOGS5EF8TAKEBNEUi6q&#10;LPj6uBpMA2QsFhQ3UrAsODIT3C3evpl3KmUjWcuGMo0ARJi0U1lQW6vSMDSkZi02Q6mYAGMpdYst&#10;HHUVUo07QG+bcBRFk7CTmiotCTMGvhZnY7Dw+GXJiP1SloZZ1GQBcLN+1X7duDVczHFaaaxqTi40&#10;8D+waDEXkPQKVWCL0U7zP6BaTrQ0srRDIttQliUnzNcA1cTRb9U81FgxXws0x6hrm8z/gyWf92uN&#10;OM2C0SxAArcwo5cfz0/kJPgWQWONPaITgxnqE375uX1+QuAIXeuUSSE4F2vt6iYH8aDuJdkaJGRe&#10;Y1Exz/7xqAAxdhHhqxB3MApyb7pPkoIP3lnpW3godesgoTno4Cd1vE6KHSwi8HEyTibTMQyU9LYQ&#10;p32g0sZ+ZLIF+gYGDtQxr2qbSyFAD1LHPg3e3xvraOG0D3BZhVzxpvGyaATqsmA2Ho19gJENp87o&#10;3IyuNnmj0R47YfnH1wiWWzctd4J6sJphurzsLebNeQ/JG+HwoDCgc9mdlfNtFs2W0+U0GSSjyXKQ&#10;REUx+LDKk8FkFb8fF++KPC/i745anKQ1p5QJx65XcZz8nUou9+msv6uOr20IX6P7fgHZ/u1J+8m6&#10;YZ5lsZH0uNb9xEG43vlyydzNuD3D/vZXsPgFAAD//wMAUEsDBBQABgAIAAAAIQDiSRnx3QAAAAoB&#10;AAAPAAAAZHJzL2Rvd25yZXYueG1sTI/BTsMwEETvSPyDtUhcUGu7CGhDnKpC4sCRthJXN94mgXgd&#10;xU4T+vVsxQGOO/M0O5OvJ9+KE/axCWRAzxUIpDK4hioD+93rbAkiJkvOtoHQwDdGWBfXV7nNXBjp&#10;HU/bVAkOoZhZA3VKXSZlLGv0Ns5Dh8TeMfTeJj77SrrejhzuW7lQ6lF62xB/qG2HLzWWX9vBG8A4&#10;PGi1Wflq/3Ye7z4W58+x2xlzezNtnkEknNIfDJf6XB0K7nQIA7koWgMzfa8ZZUPxpgug9NMKxOFX&#10;kUUu/08ofgAAAP//AwBQSwECLQAUAAYACAAAACEAtoM4kv4AAADhAQAAEwAAAAAAAAAAAAAAAAAA&#10;AAAAW0NvbnRlbnRfVHlwZXNdLnhtbFBLAQItABQABgAIAAAAIQA4/SH/1gAAAJQBAAALAAAAAAAA&#10;AAAAAAAAAC8BAABfcmVscy8ucmVsc1BLAQItABQABgAIAAAAIQBuPfSsOwIAAFIEAAAOAAAAAAAA&#10;AAAAAAAAAC4CAABkcnMvZTJvRG9jLnhtbFBLAQItABQABgAIAAAAIQDiSRnx3QAAAAoBAAAPAAAA&#10;AAAAAAAAAAAAAJUEAABkcnMvZG93bnJldi54bWxQSwUGAAAAAAQABADzAAAAnw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C2C42"/>
    <w:multiLevelType w:val="hybridMultilevel"/>
    <w:tmpl w:val="23C6D744"/>
    <w:lvl w:ilvl="0" w:tplc="7ED41D52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12FD9"/>
    <w:multiLevelType w:val="hybridMultilevel"/>
    <w:tmpl w:val="ABAA08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F433C"/>
    <w:multiLevelType w:val="hybridMultilevel"/>
    <w:tmpl w:val="81E2581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6628D"/>
    <w:multiLevelType w:val="multilevel"/>
    <w:tmpl w:val="991688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ED23323"/>
    <w:multiLevelType w:val="hybridMultilevel"/>
    <w:tmpl w:val="E86AD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263C3F"/>
    <w:multiLevelType w:val="hybridMultilevel"/>
    <w:tmpl w:val="F85EB6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808A5"/>
    <w:multiLevelType w:val="hybridMultilevel"/>
    <w:tmpl w:val="BE1484CA"/>
    <w:lvl w:ilvl="0" w:tplc="3D90163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7D2864"/>
    <w:multiLevelType w:val="hybridMultilevel"/>
    <w:tmpl w:val="7C868334"/>
    <w:lvl w:ilvl="0" w:tplc="9B7AFD18">
      <w:start w:val="1"/>
      <w:numFmt w:val="bullet"/>
      <w:lvlText w:val=""/>
      <w:lvlJc w:val="left"/>
      <w:pPr>
        <w:ind w:left="720" w:hanging="360"/>
      </w:pPr>
      <w:rPr>
        <w:rFonts w:ascii="-" w:hAnsi="-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A5530B"/>
    <w:multiLevelType w:val="hybridMultilevel"/>
    <w:tmpl w:val="D44E4BD6"/>
    <w:lvl w:ilvl="0" w:tplc="0E7C1B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0F2617"/>
    <w:multiLevelType w:val="hybridMultilevel"/>
    <w:tmpl w:val="C8DC1730"/>
    <w:lvl w:ilvl="0" w:tplc="4A02B38E">
      <w:start w:val="3"/>
      <w:numFmt w:val="decimal"/>
      <w:lvlText w:val="%1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0">
    <w:nsid w:val="2DA54C21"/>
    <w:multiLevelType w:val="hybridMultilevel"/>
    <w:tmpl w:val="81E2581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8D217A"/>
    <w:multiLevelType w:val="hybridMultilevel"/>
    <w:tmpl w:val="77FC86EC"/>
    <w:lvl w:ilvl="0" w:tplc="B20ABAEC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1C4CF3"/>
    <w:multiLevelType w:val="hybridMultilevel"/>
    <w:tmpl w:val="87A0AA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2E96520"/>
    <w:multiLevelType w:val="hybridMultilevel"/>
    <w:tmpl w:val="70C47D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726B08"/>
    <w:multiLevelType w:val="hybridMultilevel"/>
    <w:tmpl w:val="A4969696"/>
    <w:lvl w:ilvl="0" w:tplc="431C13D0">
      <w:start w:val="1"/>
      <w:numFmt w:val="bullet"/>
      <w:lvlText w:val=""/>
      <w:lvlJc w:val="left"/>
      <w:pPr>
        <w:ind w:left="75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5">
    <w:nsid w:val="35B75AD0"/>
    <w:multiLevelType w:val="multilevel"/>
    <w:tmpl w:val="991688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BEC0C35"/>
    <w:multiLevelType w:val="multilevel"/>
    <w:tmpl w:val="F162F48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E0465D1"/>
    <w:multiLevelType w:val="hybridMultilevel"/>
    <w:tmpl w:val="C3E6E2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FF0BDA"/>
    <w:multiLevelType w:val="hybridMultilevel"/>
    <w:tmpl w:val="50EAB5EE"/>
    <w:lvl w:ilvl="0" w:tplc="7DE0A01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6F726C"/>
    <w:multiLevelType w:val="hybridMultilevel"/>
    <w:tmpl w:val="C1AED424"/>
    <w:lvl w:ilvl="0" w:tplc="F8DA757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270B4B"/>
    <w:multiLevelType w:val="multilevel"/>
    <w:tmpl w:val="991688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76776D8"/>
    <w:multiLevelType w:val="hybridMultilevel"/>
    <w:tmpl w:val="EFA664A0"/>
    <w:lvl w:ilvl="0" w:tplc="A8DEE82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8C06D3"/>
    <w:multiLevelType w:val="hybridMultilevel"/>
    <w:tmpl w:val="8312E8D6"/>
    <w:lvl w:ilvl="0" w:tplc="E528CD3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D630B5"/>
    <w:multiLevelType w:val="multilevel"/>
    <w:tmpl w:val="F162F48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FD25FE6"/>
    <w:multiLevelType w:val="hybridMultilevel"/>
    <w:tmpl w:val="1C02C9CC"/>
    <w:lvl w:ilvl="0" w:tplc="E1505A1A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E60016"/>
    <w:multiLevelType w:val="hybridMultilevel"/>
    <w:tmpl w:val="56265BB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411B63"/>
    <w:multiLevelType w:val="hybridMultilevel"/>
    <w:tmpl w:val="C58650EC"/>
    <w:lvl w:ilvl="0" w:tplc="030E67E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720BE4"/>
    <w:multiLevelType w:val="hybridMultilevel"/>
    <w:tmpl w:val="C1D465A8"/>
    <w:lvl w:ilvl="0" w:tplc="BA306E1E">
      <w:start w:val="1"/>
      <w:numFmt w:val="bullet"/>
      <w:lvlText w:val="-"/>
      <w:lvlJc w:val="left"/>
      <w:pPr>
        <w:ind w:left="1575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8">
    <w:nsid w:val="57EB0CE1"/>
    <w:multiLevelType w:val="hybridMultilevel"/>
    <w:tmpl w:val="7DE8D240"/>
    <w:lvl w:ilvl="0" w:tplc="0415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9">
    <w:nsid w:val="59E44F92"/>
    <w:multiLevelType w:val="hybridMultilevel"/>
    <w:tmpl w:val="E19821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771E88"/>
    <w:multiLevelType w:val="hybridMultilevel"/>
    <w:tmpl w:val="1E5C173A"/>
    <w:lvl w:ilvl="0" w:tplc="1B864EB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14634A"/>
    <w:multiLevelType w:val="hybridMultilevel"/>
    <w:tmpl w:val="F14ED9E6"/>
    <w:lvl w:ilvl="0" w:tplc="EB92BEF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E412EAA"/>
    <w:multiLevelType w:val="hybridMultilevel"/>
    <w:tmpl w:val="95AEC918"/>
    <w:lvl w:ilvl="0" w:tplc="1E7CE5CE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9DB4A49"/>
    <w:multiLevelType w:val="hybridMultilevel"/>
    <w:tmpl w:val="12000FB6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4">
    <w:nsid w:val="6F335556"/>
    <w:multiLevelType w:val="hybridMultilevel"/>
    <w:tmpl w:val="03B21E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556F2C"/>
    <w:multiLevelType w:val="hybridMultilevel"/>
    <w:tmpl w:val="884ADF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523574"/>
    <w:multiLevelType w:val="multilevel"/>
    <w:tmpl w:val="F162F48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1882C0B"/>
    <w:multiLevelType w:val="hybridMultilevel"/>
    <w:tmpl w:val="01683AC4"/>
    <w:lvl w:ilvl="0" w:tplc="7430D304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E26455"/>
    <w:multiLevelType w:val="multilevel"/>
    <w:tmpl w:val="BCDE0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4720516"/>
    <w:multiLevelType w:val="hybridMultilevel"/>
    <w:tmpl w:val="81E2581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0230A2"/>
    <w:multiLevelType w:val="hybridMultilevel"/>
    <w:tmpl w:val="F2DA2F8E"/>
    <w:lvl w:ilvl="0" w:tplc="D49603B8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C00DC8"/>
    <w:multiLevelType w:val="hybridMultilevel"/>
    <w:tmpl w:val="6ADCFF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5C2C67"/>
    <w:multiLevelType w:val="hybridMultilevel"/>
    <w:tmpl w:val="5AEA17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F76A52"/>
    <w:multiLevelType w:val="hybridMultilevel"/>
    <w:tmpl w:val="6C625C7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C395D08"/>
    <w:multiLevelType w:val="hybridMultilevel"/>
    <w:tmpl w:val="58E6FC22"/>
    <w:lvl w:ilvl="0" w:tplc="431C13D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3F2FE0"/>
    <w:multiLevelType w:val="hybridMultilevel"/>
    <w:tmpl w:val="E3605F5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>
    <w:nsid w:val="7D737C3E"/>
    <w:multiLevelType w:val="hybridMultilevel"/>
    <w:tmpl w:val="411416C8"/>
    <w:lvl w:ilvl="0" w:tplc="468AA7E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31"/>
  </w:num>
  <w:num w:numId="5">
    <w:abstractNumId w:val="32"/>
  </w:num>
  <w:num w:numId="6">
    <w:abstractNumId w:val="10"/>
  </w:num>
  <w:num w:numId="7">
    <w:abstractNumId w:val="16"/>
  </w:num>
  <w:num w:numId="8">
    <w:abstractNumId w:val="39"/>
  </w:num>
  <w:num w:numId="9">
    <w:abstractNumId w:val="17"/>
  </w:num>
  <w:num w:numId="10">
    <w:abstractNumId w:val="2"/>
  </w:num>
  <w:num w:numId="11">
    <w:abstractNumId w:val="25"/>
  </w:num>
  <w:num w:numId="12">
    <w:abstractNumId w:val="36"/>
  </w:num>
  <w:num w:numId="13">
    <w:abstractNumId w:val="41"/>
  </w:num>
  <w:num w:numId="14">
    <w:abstractNumId w:val="33"/>
  </w:num>
  <w:num w:numId="15">
    <w:abstractNumId w:val="23"/>
  </w:num>
  <w:num w:numId="16">
    <w:abstractNumId w:val="3"/>
  </w:num>
  <w:num w:numId="17">
    <w:abstractNumId w:val="5"/>
  </w:num>
  <w:num w:numId="18">
    <w:abstractNumId w:val="28"/>
  </w:num>
  <w:num w:numId="19">
    <w:abstractNumId w:val="13"/>
  </w:num>
  <w:num w:numId="20">
    <w:abstractNumId w:val="4"/>
  </w:num>
  <w:num w:numId="21">
    <w:abstractNumId w:val="1"/>
  </w:num>
  <w:num w:numId="22">
    <w:abstractNumId w:val="38"/>
  </w:num>
  <w:num w:numId="23">
    <w:abstractNumId w:val="26"/>
  </w:num>
  <w:num w:numId="24">
    <w:abstractNumId w:val="30"/>
  </w:num>
  <w:num w:numId="25">
    <w:abstractNumId w:val="18"/>
  </w:num>
  <w:num w:numId="26">
    <w:abstractNumId w:val="44"/>
  </w:num>
  <w:num w:numId="27">
    <w:abstractNumId w:val="34"/>
  </w:num>
  <w:num w:numId="28">
    <w:abstractNumId w:val="14"/>
  </w:num>
  <w:num w:numId="29">
    <w:abstractNumId w:val="0"/>
  </w:num>
  <w:num w:numId="30">
    <w:abstractNumId w:val="9"/>
  </w:num>
  <w:num w:numId="31">
    <w:abstractNumId w:val="46"/>
  </w:num>
  <w:num w:numId="32">
    <w:abstractNumId w:val="21"/>
  </w:num>
  <w:num w:numId="33">
    <w:abstractNumId w:val="40"/>
  </w:num>
  <w:num w:numId="34">
    <w:abstractNumId w:val="37"/>
  </w:num>
  <w:num w:numId="35">
    <w:abstractNumId w:val="35"/>
  </w:num>
  <w:num w:numId="36">
    <w:abstractNumId w:val="19"/>
  </w:num>
  <w:num w:numId="37">
    <w:abstractNumId w:val="43"/>
  </w:num>
  <w:num w:numId="38">
    <w:abstractNumId w:val="27"/>
  </w:num>
  <w:num w:numId="39">
    <w:abstractNumId w:val="20"/>
  </w:num>
  <w:num w:numId="40">
    <w:abstractNumId w:val="15"/>
  </w:num>
  <w:num w:numId="41">
    <w:abstractNumId w:val="24"/>
  </w:num>
  <w:num w:numId="42">
    <w:abstractNumId w:val="12"/>
  </w:num>
  <w:num w:numId="43">
    <w:abstractNumId w:val="29"/>
  </w:num>
  <w:num w:numId="44">
    <w:abstractNumId w:val="8"/>
  </w:num>
  <w:num w:numId="45">
    <w:abstractNumId w:val="42"/>
  </w:num>
  <w:num w:numId="46">
    <w:abstractNumId w:val="22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E7B"/>
    <w:rsid w:val="00017A01"/>
    <w:rsid w:val="000242B0"/>
    <w:rsid w:val="000248F5"/>
    <w:rsid w:val="00034C17"/>
    <w:rsid w:val="00035A2D"/>
    <w:rsid w:val="000415EB"/>
    <w:rsid w:val="000430D0"/>
    <w:rsid w:val="000C6E44"/>
    <w:rsid w:val="000E0A23"/>
    <w:rsid w:val="000E78E3"/>
    <w:rsid w:val="000F24FC"/>
    <w:rsid w:val="000F4FA7"/>
    <w:rsid w:val="00106B97"/>
    <w:rsid w:val="00144E5F"/>
    <w:rsid w:val="00157BC9"/>
    <w:rsid w:val="00162404"/>
    <w:rsid w:val="001A5530"/>
    <w:rsid w:val="001B2A11"/>
    <w:rsid w:val="001B341F"/>
    <w:rsid w:val="001B54A6"/>
    <w:rsid w:val="00206BCD"/>
    <w:rsid w:val="00210881"/>
    <w:rsid w:val="00223417"/>
    <w:rsid w:val="00226FE1"/>
    <w:rsid w:val="002272E9"/>
    <w:rsid w:val="002509E2"/>
    <w:rsid w:val="00256850"/>
    <w:rsid w:val="00277410"/>
    <w:rsid w:val="002976C8"/>
    <w:rsid w:val="002D698D"/>
    <w:rsid w:val="002F06F5"/>
    <w:rsid w:val="00304812"/>
    <w:rsid w:val="00341C7C"/>
    <w:rsid w:val="00350741"/>
    <w:rsid w:val="00350F50"/>
    <w:rsid w:val="00351239"/>
    <w:rsid w:val="00352846"/>
    <w:rsid w:val="00372DE6"/>
    <w:rsid w:val="00374219"/>
    <w:rsid w:val="00381041"/>
    <w:rsid w:val="00393929"/>
    <w:rsid w:val="00394FB4"/>
    <w:rsid w:val="003A49D8"/>
    <w:rsid w:val="003A55B8"/>
    <w:rsid w:val="003B46A6"/>
    <w:rsid w:val="003B6B95"/>
    <w:rsid w:val="003C0D2F"/>
    <w:rsid w:val="003C3A6E"/>
    <w:rsid w:val="003D5E93"/>
    <w:rsid w:val="0041179A"/>
    <w:rsid w:val="00423931"/>
    <w:rsid w:val="004329BE"/>
    <w:rsid w:val="004349A2"/>
    <w:rsid w:val="00436202"/>
    <w:rsid w:val="004620E9"/>
    <w:rsid w:val="0047358B"/>
    <w:rsid w:val="0048391A"/>
    <w:rsid w:val="004A0590"/>
    <w:rsid w:val="004C2BB0"/>
    <w:rsid w:val="004E0DA6"/>
    <w:rsid w:val="005172FA"/>
    <w:rsid w:val="005449E5"/>
    <w:rsid w:val="00573DD5"/>
    <w:rsid w:val="005956DB"/>
    <w:rsid w:val="005B5F13"/>
    <w:rsid w:val="005D546B"/>
    <w:rsid w:val="005F4BC0"/>
    <w:rsid w:val="0061450D"/>
    <w:rsid w:val="00617E29"/>
    <w:rsid w:val="006558A1"/>
    <w:rsid w:val="00655A92"/>
    <w:rsid w:val="006712B9"/>
    <w:rsid w:val="00671E4D"/>
    <w:rsid w:val="00695988"/>
    <w:rsid w:val="00696E60"/>
    <w:rsid w:val="00697DD0"/>
    <w:rsid w:val="006A305A"/>
    <w:rsid w:val="006A68C8"/>
    <w:rsid w:val="006B01BC"/>
    <w:rsid w:val="006B046F"/>
    <w:rsid w:val="006B119C"/>
    <w:rsid w:val="006F3D9F"/>
    <w:rsid w:val="006F4FD2"/>
    <w:rsid w:val="00700813"/>
    <w:rsid w:val="0073579B"/>
    <w:rsid w:val="007549B4"/>
    <w:rsid w:val="0076120D"/>
    <w:rsid w:val="00774CFD"/>
    <w:rsid w:val="00792EA5"/>
    <w:rsid w:val="00793D07"/>
    <w:rsid w:val="007A69B2"/>
    <w:rsid w:val="007B198E"/>
    <w:rsid w:val="007F14F6"/>
    <w:rsid w:val="007F5803"/>
    <w:rsid w:val="007F7BDB"/>
    <w:rsid w:val="00813F94"/>
    <w:rsid w:val="00814F58"/>
    <w:rsid w:val="00827354"/>
    <w:rsid w:val="00827906"/>
    <w:rsid w:val="00840C92"/>
    <w:rsid w:val="00861AD3"/>
    <w:rsid w:val="00873E7B"/>
    <w:rsid w:val="008A1320"/>
    <w:rsid w:val="008B0C5A"/>
    <w:rsid w:val="008B1316"/>
    <w:rsid w:val="008D14C6"/>
    <w:rsid w:val="008E70BE"/>
    <w:rsid w:val="008F76FE"/>
    <w:rsid w:val="00910FAB"/>
    <w:rsid w:val="00923AFC"/>
    <w:rsid w:val="00944CA4"/>
    <w:rsid w:val="0095053D"/>
    <w:rsid w:val="009517EB"/>
    <w:rsid w:val="00951832"/>
    <w:rsid w:val="00953802"/>
    <w:rsid w:val="009945BD"/>
    <w:rsid w:val="009A4EAC"/>
    <w:rsid w:val="009B0722"/>
    <w:rsid w:val="009B168A"/>
    <w:rsid w:val="009C1535"/>
    <w:rsid w:val="009C5006"/>
    <w:rsid w:val="009F11CB"/>
    <w:rsid w:val="00A01CFF"/>
    <w:rsid w:val="00A027F0"/>
    <w:rsid w:val="00A3277E"/>
    <w:rsid w:val="00A515C7"/>
    <w:rsid w:val="00A614FB"/>
    <w:rsid w:val="00A623F6"/>
    <w:rsid w:val="00A70D05"/>
    <w:rsid w:val="00A96092"/>
    <w:rsid w:val="00AA3DF0"/>
    <w:rsid w:val="00AB58F4"/>
    <w:rsid w:val="00AD36B6"/>
    <w:rsid w:val="00AD777C"/>
    <w:rsid w:val="00AE30D5"/>
    <w:rsid w:val="00AE3AA4"/>
    <w:rsid w:val="00AE528F"/>
    <w:rsid w:val="00AF3725"/>
    <w:rsid w:val="00AF7A4C"/>
    <w:rsid w:val="00B046DE"/>
    <w:rsid w:val="00B127FD"/>
    <w:rsid w:val="00B210AF"/>
    <w:rsid w:val="00B338F8"/>
    <w:rsid w:val="00B41007"/>
    <w:rsid w:val="00B53C00"/>
    <w:rsid w:val="00B612F9"/>
    <w:rsid w:val="00B63A03"/>
    <w:rsid w:val="00B77DCA"/>
    <w:rsid w:val="00B81F14"/>
    <w:rsid w:val="00B853C3"/>
    <w:rsid w:val="00BA55AB"/>
    <w:rsid w:val="00BB5F10"/>
    <w:rsid w:val="00BC1153"/>
    <w:rsid w:val="00BC446B"/>
    <w:rsid w:val="00BF1C72"/>
    <w:rsid w:val="00C075F6"/>
    <w:rsid w:val="00C31C0F"/>
    <w:rsid w:val="00C3649F"/>
    <w:rsid w:val="00C642AF"/>
    <w:rsid w:val="00C71600"/>
    <w:rsid w:val="00C73DBE"/>
    <w:rsid w:val="00CC4019"/>
    <w:rsid w:val="00CC613D"/>
    <w:rsid w:val="00CE335B"/>
    <w:rsid w:val="00CE5C6A"/>
    <w:rsid w:val="00D304A3"/>
    <w:rsid w:val="00D30927"/>
    <w:rsid w:val="00D409C8"/>
    <w:rsid w:val="00D50E94"/>
    <w:rsid w:val="00D666B7"/>
    <w:rsid w:val="00D83D9F"/>
    <w:rsid w:val="00D84599"/>
    <w:rsid w:val="00D95EC4"/>
    <w:rsid w:val="00DA5D59"/>
    <w:rsid w:val="00DE4592"/>
    <w:rsid w:val="00E03D38"/>
    <w:rsid w:val="00E1232D"/>
    <w:rsid w:val="00E35FBD"/>
    <w:rsid w:val="00E45A1D"/>
    <w:rsid w:val="00E76981"/>
    <w:rsid w:val="00E877A8"/>
    <w:rsid w:val="00E92432"/>
    <w:rsid w:val="00E964A4"/>
    <w:rsid w:val="00EA202E"/>
    <w:rsid w:val="00EA4E42"/>
    <w:rsid w:val="00EB377A"/>
    <w:rsid w:val="00EB77EA"/>
    <w:rsid w:val="00EE043E"/>
    <w:rsid w:val="00EE69BD"/>
    <w:rsid w:val="00F36569"/>
    <w:rsid w:val="00F40FD7"/>
    <w:rsid w:val="00F47040"/>
    <w:rsid w:val="00F56100"/>
    <w:rsid w:val="00F61410"/>
    <w:rsid w:val="00F67CE4"/>
    <w:rsid w:val="00F93C74"/>
    <w:rsid w:val="00FB4927"/>
    <w:rsid w:val="00FE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23AFC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  <w:sz w:val="22"/>
      <w:szCs w:val="22"/>
      <w:lang w:val="x-none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F5610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95988"/>
  </w:style>
  <w:style w:type="paragraph" w:styleId="Stopka">
    <w:name w:val="footer"/>
    <w:basedOn w:val="Normalny"/>
    <w:link w:val="Stopka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uiPriority w:val="1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paragraph" w:styleId="Tekstpodstawowy">
    <w:name w:val="Body Text"/>
    <w:basedOn w:val="Normalny"/>
    <w:link w:val="TekstpodstawowyZnak"/>
    <w:uiPriority w:val="99"/>
    <w:rsid w:val="001B2A11"/>
    <w:pPr>
      <w:jc w:val="center"/>
    </w:pPr>
    <w:rPr>
      <w:rFonts w:ascii="Times New Roman" w:eastAsia="Calibri" w:hAnsi="Times New Roman" w:cs="Times New Roman"/>
      <w:b/>
      <w:bCs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B2A11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1B2A11"/>
    <w:pPr>
      <w:spacing w:line="360" w:lineRule="auto"/>
    </w:pPr>
    <w:rPr>
      <w:rFonts w:ascii="Times New Roman" w:eastAsia="Calibri" w:hAnsi="Times New Roman" w:cs="Times New Roman"/>
      <w:color w:val="auto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B2A11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B2A11"/>
    <w:pPr>
      <w:spacing w:after="120"/>
      <w:ind w:left="283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B2A1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923AFC"/>
    <w:rPr>
      <w:rFonts w:ascii="Cambria" w:eastAsia="Times New Roman" w:hAnsi="Cambria" w:cs="Times New Roman"/>
      <w:b/>
      <w:bCs/>
      <w:color w:val="4F81BD"/>
      <w:lang w:val="x-none"/>
    </w:rPr>
  </w:style>
  <w:style w:type="paragraph" w:styleId="Akapitzlist">
    <w:name w:val="List Paragraph"/>
    <w:basedOn w:val="Normalny"/>
    <w:uiPriority w:val="34"/>
    <w:qFormat/>
    <w:rsid w:val="00923AFC"/>
    <w:pPr>
      <w:ind w:left="720"/>
      <w:contextualSpacing/>
    </w:pPr>
    <w:rPr>
      <w:rFonts w:ascii="Calibri" w:eastAsia="Calibri" w:hAnsi="Calibri" w:cs="Times New Roman"/>
      <w:color w:val="auto"/>
      <w:sz w:val="22"/>
      <w:szCs w:val="22"/>
    </w:rPr>
  </w:style>
  <w:style w:type="character" w:styleId="Odwoanieprzypisukocowego">
    <w:name w:val="endnote reference"/>
    <w:uiPriority w:val="99"/>
    <w:semiHidden/>
    <w:rsid w:val="00923AFC"/>
    <w:rPr>
      <w:rFonts w:cs="Times New Roman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23AFC"/>
    <w:pPr>
      <w:jc w:val="left"/>
    </w:pPr>
    <w:rPr>
      <w:rFonts w:ascii="Times New Roman" w:eastAsia="Times New Roman" w:hAnsi="Times New Roman" w:cs="Times New Roman"/>
      <w:color w:val="auto"/>
      <w:sz w:val="20"/>
      <w:szCs w:val="20"/>
      <w:lang w:val="x-none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23AFC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23AFC"/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23AFC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Odwoanieprzypisudolnego">
    <w:name w:val="footnote reference"/>
    <w:uiPriority w:val="99"/>
    <w:semiHidden/>
    <w:unhideWhenUsed/>
    <w:rsid w:val="00923AFC"/>
    <w:rPr>
      <w:vertAlign w:val="superscript"/>
    </w:rPr>
  </w:style>
  <w:style w:type="paragraph" w:styleId="Tekstpodstawowy3">
    <w:name w:val="Body Text 3"/>
    <w:basedOn w:val="Normalny"/>
    <w:link w:val="Tekstpodstawowy3Znak"/>
    <w:uiPriority w:val="99"/>
    <w:unhideWhenUsed/>
    <w:rsid w:val="00923AFC"/>
    <w:pPr>
      <w:spacing w:after="120"/>
    </w:pPr>
    <w:rPr>
      <w:rFonts w:ascii="Calibri" w:eastAsia="Calibri" w:hAnsi="Calibri" w:cs="Times New Roman"/>
      <w:color w:val="auto"/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923AFC"/>
    <w:rPr>
      <w:rFonts w:ascii="Calibri" w:eastAsia="Calibri" w:hAnsi="Calibri" w:cs="Times New Roman"/>
      <w:sz w:val="16"/>
      <w:szCs w:val="16"/>
      <w:lang w:val="x-none" w:eastAsia="x-none"/>
    </w:rPr>
  </w:style>
  <w:style w:type="paragraph" w:styleId="NormalnyWeb">
    <w:name w:val="Normal (Web)"/>
    <w:basedOn w:val="Normalny"/>
    <w:uiPriority w:val="99"/>
    <w:semiHidden/>
    <w:unhideWhenUsed/>
    <w:rsid w:val="00923AF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923AF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23AFC"/>
    <w:rPr>
      <w:rFonts w:ascii="Calibri" w:eastAsia="Calibri" w:hAnsi="Calibri" w:cs="Times New Roman"/>
      <w:color w:val="auto"/>
      <w:sz w:val="20"/>
      <w:szCs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23AFC"/>
    <w:rPr>
      <w:rFonts w:ascii="Calibri" w:eastAsia="Calibri" w:hAnsi="Calibri" w:cs="Times New Roman"/>
      <w:sz w:val="20"/>
      <w:szCs w:val="20"/>
      <w:lang w:val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3AF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3AFC"/>
    <w:rPr>
      <w:rFonts w:ascii="Calibri" w:eastAsia="Calibri" w:hAnsi="Calibri" w:cs="Times New Roman"/>
      <w:b/>
      <w:bCs/>
      <w:sz w:val="20"/>
      <w:szCs w:val="20"/>
      <w:lang w:val="x-none"/>
    </w:rPr>
  </w:style>
  <w:style w:type="paragraph" w:customStyle="1" w:styleId="a">
    <w:basedOn w:val="Normalny"/>
    <w:next w:val="Mapadokumentu"/>
    <w:link w:val="PlandokumentuZnak"/>
    <w:uiPriority w:val="99"/>
    <w:rsid w:val="00381041"/>
    <w:pPr>
      <w:shd w:val="clear" w:color="auto" w:fill="000080"/>
      <w:jc w:val="left"/>
    </w:pPr>
    <w:rPr>
      <w:rFonts w:ascii="Tahoma" w:hAnsi="Tahoma" w:cs="Tahoma"/>
      <w:color w:val="auto"/>
      <w:sz w:val="16"/>
      <w:szCs w:val="16"/>
    </w:rPr>
  </w:style>
  <w:style w:type="character" w:customStyle="1" w:styleId="PlandokumentuZnak">
    <w:name w:val="Plan dokumentu Znak"/>
    <w:link w:val="a"/>
    <w:uiPriority w:val="99"/>
    <w:semiHidden/>
    <w:locked/>
    <w:rsid w:val="00381041"/>
    <w:rPr>
      <w:rFonts w:ascii="Tahoma" w:hAnsi="Tahoma" w:cs="Tahoma"/>
      <w:sz w:val="16"/>
      <w:szCs w:val="16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381041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381041"/>
    <w:rPr>
      <w:rFonts w:ascii="Tahoma" w:hAnsi="Tahoma" w:cs="Tahoma"/>
      <w:color w:val="1D1D1D"/>
      <w:sz w:val="16"/>
      <w:szCs w:val="16"/>
    </w:rPr>
  </w:style>
  <w:style w:type="paragraph" w:customStyle="1" w:styleId="Styl">
    <w:name w:val="Styl"/>
    <w:basedOn w:val="Normalny"/>
    <w:next w:val="Tekstprzypisudolnego"/>
    <w:uiPriority w:val="99"/>
    <w:rsid w:val="00393929"/>
    <w:pPr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rsid w:val="00F56100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23AFC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  <w:sz w:val="22"/>
      <w:szCs w:val="22"/>
      <w:lang w:val="x-none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F5610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95988"/>
  </w:style>
  <w:style w:type="paragraph" w:styleId="Stopka">
    <w:name w:val="footer"/>
    <w:basedOn w:val="Normalny"/>
    <w:link w:val="Stopka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uiPriority w:val="1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paragraph" w:styleId="Tekstpodstawowy">
    <w:name w:val="Body Text"/>
    <w:basedOn w:val="Normalny"/>
    <w:link w:val="TekstpodstawowyZnak"/>
    <w:uiPriority w:val="99"/>
    <w:rsid w:val="001B2A11"/>
    <w:pPr>
      <w:jc w:val="center"/>
    </w:pPr>
    <w:rPr>
      <w:rFonts w:ascii="Times New Roman" w:eastAsia="Calibri" w:hAnsi="Times New Roman" w:cs="Times New Roman"/>
      <w:b/>
      <w:bCs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B2A11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1B2A11"/>
    <w:pPr>
      <w:spacing w:line="360" w:lineRule="auto"/>
    </w:pPr>
    <w:rPr>
      <w:rFonts w:ascii="Times New Roman" w:eastAsia="Calibri" w:hAnsi="Times New Roman" w:cs="Times New Roman"/>
      <w:color w:val="auto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B2A11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B2A11"/>
    <w:pPr>
      <w:spacing w:after="120"/>
      <w:ind w:left="283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B2A1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923AFC"/>
    <w:rPr>
      <w:rFonts w:ascii="Cambria" w:eastAsia="Times New Roman" w:hAnsi="Cambria" w:cs="Times New Roman"/>
      <w:b/>
      <w:bCs/>
      <w:color w:val="4F81BD"/>
      <w:lang w:val="x-none"/>
    </w:rPr>
  </w:style>
  <w:style w:type="paragraph" w:styleId="Akapitzlist">
    <w:name w:val="List Paragraph"/>
    <w:basedOn w:val="Normalny"/>
    <w:uiPriority w:val="34"/>
    <w:qFormat/>
    <w:rsid w:val="00923AFC"/>
    <w:pPr>
      <w:ind w:left="720"/>
      <w:contextualSpacing/>
    </w:pPr>
    <w:rPr>
      <w:rFonts w:ascii="Calibri" w:eastAsia="Calibri" w:hAnsi="Calibri" w:cs="Times New Roman"/>
      <w:color w:val="auto"/>
      <w:sz w:val="22"/>
      <w:szCs w:val="22"/>
    </w:rPr>
  </w:style>
  <w:style w:type="character" w:styleId="Odwoanieprzypisukocowego">
    <w:name w:val="endnote reference"/>
    <w:uiPriority w:val="99"/>
    <w:semiHidden/>
    <w:rsid w:val="00923AFC"/>
    <w:rPr>
      <w:rFonts w:cs="Times New Roman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23AFC"/>
    <w:pPr>
      <w:jc w:val="left"/>
    </w:pPr>
    <w:rPr>
      <w:rFonts w:ascii="Times New Roman" w:eastAsia="Times New Roman" w:hAnsi="Times New Roman" w:cs="Times New Roman"/>
      <w:color w:val="auto"/>
      <w:sz w:val="20"/>
      <w:szCs w:val="20"/>
      <w:lang w:val="x-none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23AFC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23AFC"/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23AFC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Odwoanieprzypisudolnego">
    <w:name w:val="footnote reference"/>
    <w:uiPriority w:val="99"/>
    <w:semiHidden/>
    <w:unhideWhenUsed/>
    <w:rsid w:val="00923AFC"/>
    <w:rPr>
      <w:vertAlign w:val="superscript"/>
    </w:rPr>
  </w:style>
  <w:style w:type="paragraph" w:styleId="Tekstpodstawowy3">
    <w:name w:val="Body Text 3"/>
    <w:basedOn w:val="Normalny"/>
    <w:link w:val="Tekstpodstawowy3Znak"/>
    <w:uiPriority w:val="99"/>
    <w:unhideWhenUsed/>
    <w:rsid w:val="00923AFC"/>
    <w:pPr>
      <w:spacing w:after="120"/>
    </w:pPr>
    <w:rPr>
      <w:rFonts w:ascii="Calibri" w:eastAsia="Calibri" w:hAnsi="Calibri" w:cs="Times New Roman"/>
      <w:color w:val="auto"/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923AFC"/>
    <w:rPr>
      <w:rFonts w:ascii="Calibri" w:eastAsia="Calibri" w:hAnsi="Calibri" w:cs="Times New Roman"/>
      <w:sz w:val="16"/>
      <w:szCs w:val="16"/>
      <w:lang w:val="x-none" w:eastAsia="x-none"/>
    </w:rPr>
  </w:style>
  <w:style w:type="paragraph" w:styleId="NormalnyWeb">
    <w:name w:val="Normal (Web)"/>
    <w:basedOn w:val="Normalny"/>
    <w:uiPriority w:val="99"/>
    <w:semiHidden/>
    <w:unhideWhenUsed/>
    <w:rsid w:val="00923AF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923AF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23AFC"/>
    <w:rPr>
      <w:rFonts w:ascii="Calibri" w:eastAsia="Calibri" w:hAnsi="Calibri" w:cs="Times New Roman"/>
      <w:color w:val="auto"/>
      <w:sz w:val="20"/>
      <w:szCs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23AFC"/>
    <w:rPr>
      <w:rFonts w:ascii="Calibri" w:eastAsia="Calibri" w:hAnsi="Calibri" w:cs="Times New Roman"/>
      <w:sz w:val="20"/>
      <w:szCs w:val="20"/>
      <w:lang w:val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3AF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3AFC"/>
    <w:rPr>
      <w:rFonts w:ascii="Calibri" w:eastAsia="Calibri" w:hAnsi="Calibri" w:cs="Times New Roman"/>
      <w:b/>
      <w:bCs/>
      <w:sz w:val="20"/>
      <w:szCs w:val="20"/>
      <w:lang w:val="x-none"/>
    </w:rPr>
  </w:style>
  <w:style w:type="paragraph" w:customStyle="1" w:styleId="a">
    <w:basedOn w:val="Normalny"/>
    <w:next w:val="Mapadokumentu"/>
    <w:link w:val="PlandokumentuZnak"/>
    <w:uiPriority w:val="99"/>
    <w:rsid w:val="00381041"/>
    <w:pPr>
      <w:shd w:val="clear" w:color="auto" w:fill="000080"/>
      <w:jc w:val="left"/>
    </w:pPr>
    <w:rPr>
      <w:rFonts w:ascii="Tahoma" w:hAnsi="Tahoma" w:cs="Tahoma"/>
      <w:color w:val="auto"/>
      <w:sz w:val="16"/>
      <w:szCs w:val="16"/>
    </w:rPr>
  </w:style>
  <w:style w:type="character" w:customStyle="1" w:styleId="PlandokumentuZnak">
    <w:name w:val="Plan dokumentu Znak"/>
    <w:link w:val="a"/>
    <w:uiPriority w:val="99"/>
    <w:semiHidden/>
    <w:locked/>
    <w:rsid w:val="00381041"/>
    <w:rPr>
      <w:rFonts w:ascii="Tahoma" w:hAnsi="Tahoma" w:cs="Tahoma"/>
      <w:sz w:val="16"/>
      <w:szCs w:val="16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381041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381041"/>
    <w:rPr>
      <w:rFonts w:ascii="Tahoma" w:hAnsi="Tahoma" w:cs="Tahoma"/>
      <w:color w:val="1D1D1D"/>
      <w:sz w:val="16"/>
      <w:szCs w:val="16"/>
    </w:rPr>
  </w:style>
  <w:style w:type="paragraph" w:customStyle="1" w:styleId="Styl">
    <w:name w:val="Styl"/>
    <w:basedOn w:val="Normalny"/>
    <w:next w:val="Tekstprzypisudolnego"/>
    <w:uiPriority w:val="99"/>
    <w:rsid w:val="00393929"/>
    <w:pPr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rsid w:val="00F56100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9B88AE-1038-4D3F-B3F4-7DBDB209F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195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ARLEG SA</Company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Rapacz</dc:creator>
  <cp:lastModifiedBy>Danuta Chudy</cp:lastModifiedBy>
  <cp:revision>46</cp:revision>
  <cp:lastPrinted>2017-05-31T11:57:00Z</cp:lastPrinted>
  <dcterms:created xsi:type="dcterms:W3CDTF">2016-10-06T08:00:00Z</dcterms:created>
  <dcterms:modified xsi:type="dcterms:W3CDTF">2020-06-11T17:12:00Z</dcterms:modified>
</cp:coreProperties>
</file>